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FBC2E" w14:textId="77777777" w:rsidR="001D6086" w:rsidRPr="00C77036" w:rsidRDefault="00397F65" w:rsidP="00DC251F">
      <w:pPr>
        <w:rPr>
          <w:b/>
          <w:bCs/>
        </w:rPr>
      </w:pPr>
      <w:r w:rsidRPr="00C77036">
        <w:rPr>
          <w:b/>
          <w:bCs/>
        </w:rPr>
        <w:t xml:space="preserve">Referat af møde i arbejdsgruppen klinisk parasitologi – Parasit fredag </w:t>
      </w:r>
    </w:p>
    <w:p w14:paraId="4E432C2B" w14:textId="75518ACD" w:rsidR="00F721CD" w:rsidRPr="00C77036" w:rsidRDefault="001D6086" w:rsidP="00DC251F">
      <w:r w:rsidRPr="00C77036">
        <w:t xml:space="preserve">Tidspunkt </w:t>
      </w:r>
      <w:r w:rsidR="00397F65" w:rsidRPr="00C77036">
        <w:t xml:space="preserve">den </w:t>
      </w:r>
      <w:r w:rsidRPr="00C77036">
        <w:t>21</w:t>
      </w:r>
      <w:r w:rsidR="0057041D" w:rsidRPr="00C77036">
        <w:t>.</w:t>
      </w:r>
      <w:r w:rsidRPr="00C77036">
        <w:t xml:space="preserve"> marts 2025 kl 10-11 Hotel Nyborg Strand</w:t>
      </w:r>
    </w:p>
    <w:p w14:paraId="20DA1D9D" w14:textId="460C80C0" w:rsidR="006E5916" w:rsidRPr="00C77036" w:rsidRDefault="006E5916" w:rsidP="00DC251F">
      <w:pPr>
        <w:rPr>
          <w:b/>
          <w:bCs/>
        </w:rPr>
      </w:pPr>
      <w:r w:rsidRPr="00C77036">
        <w:t>Deltagere: Gitte Nyvang Hartmeyer</w:t>
      </w:r>
      <w:r w:rsidR="000C58CA" w:rsidRPr="00C77036">
        <w:t xml:space="preserve"> (KMA OUH)</w:t>
      </w:r>
      <w:r w:rsidRPr="00C77036">
        <w:t>, Henrik Vedel Nielsen</w:t>
      </w:r>
      <w:r w:rsidR="000C58CA" w:rsidRPr="00C77036">
        <w:t xml:space="preserve"> (SSI)</w:t>
      </w:r>
      <w:r w:rsidRPr="00C77036">
        <w:t xml:space="preserve">, </w:t>
      </w:r>
      <w:r w:rsidR="009C0CA4" w:rsidRPr="00C77036">
        <w:t>Lasse Vestergaard</w:t>
      </w:r>
      <w:r w:rsidR="000C58CA" w:rsidRPr="00C77036">
        <w:t xml:space="preserve"> (SSI)</w:t>
      </w:r>
      <w:r w:rsidR="009C0CA4" w:rsidRPr="00C77036">
        <w:t>,</w:t>
      </w:r>
      <w:r w:rsidR="00EA4D58" w:rsidRPr="00C77036">
        <w:t xml:space="preserve"> Anne Marie </w:t>
      </w:r>
      <w:r w:rsidR="00B51B66" w:rsidRPr="00C77036">
        <w:t>Rosendahl Madsen</w:t>
      </w:r>
      <w:r w:rsidR="000C58CA" w:rsidRPr="00C77036">
        <w:t xml:space="preserve"> (KMA OUH), Marianne Kragh Thomsen (KMA AUH), Lise Erikstrup (KMA OUH)</w:t>
      </w:r>
      <w:r w:rsidR="00B51B66" w:rsidRPr="00C77036">
        <w:t xml:space="preserve"> og Didi Bang</w:t>
      </w:r>
      <w:r w:rsidR="000C58CA" w:rsidRPr="00C77036">
        <w:t xml:space="preserve"> (KAM Hvidovre)</w:t>
      </w:r>
      <w:r w:rsidR="00B51B66" w:rsidRPr="00C77036">
        <w:t xml:space="preserve"> samt</w:t>
      </w:r>
      <w:r w:rsidR="009C0CA4" w:rsidRPr="00C77036">
        <w:t xml:space="preserve"> online deltagere</w:t>
      </w:r>
    </w:p>
    <w:p w14:paraId="0CF19ACA" w14:textId="13467D7B" w:rsidR="009C0CA4" w:rsidRPr="00C77036" w:rsidRDefault="00801963" w:rsidP="0035095D">
      <w:pPr>
        <w:pStyle w:val="Listeafsnit"/>
        <w:numPr>
          <w:ilvl w:val="0"/>
          <w:numId w:val="3"/>
        </w:numPr>
        <w:rPr>
          <w:b/>
          <w:bCs/>
        </w:rPr>
      </w:pPr>
      <w:r w:rsidRPr="00C77036">
        <w:rPr>
          <w:b/>
          <w:bCs/>
        </w:rPr>
        <w:t>Tilbagemelding fra su</w:t>
      </w:r>
      <w:r w:rsidR="000C78BB" w:rsidRPr="00C77036">
        <w:rPr>
          <w:b/>
          <w:bCs/>
        </w:rPr>
        <w:t>b</w:t>
      </w:r>
      <w:r w:rsidRPr="00C77036">
        <w:rPr>
          <w:b/>
          <w:bCs/>
        </w:rPr>
        <w:t>-arbejdsgrupper</w:t>
      </w:r>
    </w:p>
    <w:p w14:paraId="4083807D" w14:textId="722DE80D" w:rsidR="0035095D" w:rsidRPr="00C77036" w:rsidRDefault="0035095D" w:rsidP="00231D20">
      <w:pPr>
        <w:pStyle w:val="Listeafsnit"/>
        <w:numPr>
          <w:ilvl w:val="0"/>
          <w:numId w:val="4"/>
        </w:numPr>
      </w:pPr>
      <w:r w:rsidRPr="00C77036">
        <w:t xml:space="preserve">Malaria </w:t>
      </w:r>
      <w:r w:rsidR="000C78BB" w:rsidRPr="00C77036">
        <w:t>diagnostik</w:t>
      </w:r>
      <w:r w:rsidRPr="00C77036">
        <w:t xml:space="preserve"> v Lasse Vestergaard</w:t>
      </w:r>
      <w:r w:rsidR="00B449E0" w:rsidRPr="00C77036">
        <w:t>, SSI</w:t>
      </w:r>
    </w:p>
    <w:p w14:paraId="14D164BB" w14:textId="00999E6C" w:rsidR="000C78BB" w:rsidRPr="00C77036" w:rsidRDefault="00F757DF" w:rsidP="00231D20">
      <w:pPr>
        <w:pStyle w:val="Listeafsnit"/>
        <w:numPr>
          <w:ilvl w:val="0"/>
          <w:numId w:val="4"/>
        </w:numPr>
      </w:pPr>
      <w:r w:rsidRPr="00C77036">
        <w:t>Status på den opdateret malaria-vejledning fra DSI/DSKM</w:t>
      </w:r>
      <w:r w:rsidR="00C801B8" w:rsidRPr="00C77036">
        <w:t xml:space="preserve">. </w:t>
      </w:r>
      <w:r w:rsidR="00494A83" w:rsidRPr="00C77036">
        <w:t>Ny v</w:t>
      </w:r>
      <w:r w:rsidR="00C801B8" w:rsidRPr="00C77036">
        <w:t>ejledning</w:t>
      </w:r>
      <w:r w:rsidR="00494A83" w:rsidRPr="00C77036">
        <w:t xml:space="preserve"> om diagnostik og behandling af importeret malaria i DK</w:t>
      </w:r>
      <w:r w:rsidR="00C801B8" w:rsidRPr="00C77036">
        <w:t xml:space="preserve"> </w:t>
      </w:r>
      <w:r w:rsidR="00494A83" w:rsidRPr="00C77036">
        <w:t xml:space="preserve">er publiceret på </w:t>
      </w:r>
      <w:proofErr w:type="spellStart"/>
      <w:r w:rsidR="00494A83" w:rsidRPr="00C77036">
        <w:t>DSIs</w:t>
      </w:r>
      <w:proofErr w:type="spellEnd"/>
      <w:r w:rsidR="00494A83" w:rsidRPr="00C77036">
        <w:t xml:space="preserve"> hjemmeside for et par uger siden</w:t>
      </w:r>
      <w:r w:rsidR="001F54DA" w:rsidRPr="00C77036">
        <w:t>.</w:t>
      </w:r>
      <w:r w:rsidR="00DB5198" w:rsidRPr="00C77036">
        <w:t xml:space="preserve"> </w:t>
      </w:r>
      <w:r w:rsidR="00BC0EC3" w:rsidRPr="00C77036">
        <w:t>DSKM-forfattere</w:t>
      </w:r>
      <w:r w:rsidR="00DB5198" w:rsidRPr="00C77036">
        <w:t xml:space="preserve"> </w:t>
      </w:r>
      <w:r w:rsidR="00907CC3" w:rsidRPr="00C77036">
        <w:t xml:space="preserve">er </w:t>
      </w:r>
      <w:r w:rsidR="00DB5198" w:rsidRPr="00C77036">
        <w:t>inkluderet.</w:t>
      </w:r>
      <w:r w:rsidRPr="00C77036">
        <w:t xml:space="preserve"> </w:t>
      </w:r>
      <w:r w:rsidR="00230A8C" w:rsidRPr="00C77036">
        <w:t>Format er ændret med en Quickguide</w:t>
      </w:r>
      <w:r w:rsidR="004A7DD6" w:rsidRPr="00C77036">
        <w:t xml:space="preserve"> og</w:t>
      </w:r>
      <w:r w:rsidR="00230A8C" w:rsidRPr="00C77036">
        <w:t xml:space="preserve"> </w:t>
      </w:r>
      <w:r w:rsidR="001808D0" w:rsidRPr="00C77036">
        <w:t>diagnostik</w:t>
      </w:r>
      <w:r w:rsidR="009211A8" w:rsidRPr="00C77036">
        <w:t xml:space="preserve"> er</w:t>
      </w:r>
      <w:r w:rsidR="001808D0" w:rsidRPr="00C77036">
        <w:t xml:space="preserve"> opdateret</w:t>
      </w:r>
      <w:r w:rsidR="00496A3F" w:rsidRPr="00C77036">
        <w:t xml:space="preserve">. Lasse </w:t>
      </w:r>
      <w:r w:rsidR="005E5213" w:rsidRPr="00C77036">
        <w:t>henleder</w:t>
      </w:r>
      <w:r w:rsidR="00496A3F" w:rsidRPr="00C77036">
        <w:t xml:space="preserve"> opmærksom</w:t>
      </w:r>
      <w:r w:rsidR="005E5213" w:rsidRPr="00C77036">
        <w:t>hed</w:t>
      </w:r>
      <w:r w:rsidR="00496A3F" w:rsidRPr="00C77036">
        <w:t xml:space="preserve"> på at kompliceret malaria er ændret til &gt;10%</w:t>
      </w:r>
      <w:r w:rsidR="006E5BB5" w:rsidRPr="00C77036">
        <w:t>,</w:t>
      </w:r>
      <w:r w:rsidR="005E5213" w:rsidRPr="00C77036">
        <w:t xml:space="preserve"> jfr</w:t>
      </w:r>
      <w:r w:rsidR="008461E7" w:rsidRPr="00C77036">
        <w:t>.</w:t>
      </w:r>
      <w:r w:rsidR="005E5213" w:rsidRPr="00C77036">
        <w:t xml:space="preserve"> WHO</w:t>
      </w:r>
      <w:r w:rsidR="006E5BB5" w:rsidRPr="00C77036">
        <w:t>-</w:t>
      </w:r>
      <w:r w:rsidR="005E5213" w:rsidRPr="00C77036">
        <w:t>guide og ikke 2%</w:t>
      </w:r>
      <w:r w:rsidR="006E5BB5" w:rsidRPr="00C77036">
        <w:t xml:space="preserve"> som tidligere</w:t>
      </w:r>
      <w:r w:rsidR="005E5213" w:rsidRPr="00C77036">
        <w:t xml:space="preserve">. </w:t>
      </w:r>
      <w:r w:rsidR="008461E7" w:rsidRPr="00C77036">
        <w:t>Kim David kommer med feedback</w:t>
      </w:r>
      <w:r w:rsidR="009211A8" w:rsidRPr="00C77036">
        <w:t xml:space="preserve"> og der vil blive taget stilling til det rigtige tal</w:t>
      </w:r>
      <w:r w:rsidR="008F1676" w:rsidRPr="00C77036">
        <w:t xml:space="preserve"> snarest</w:t>
      </w:r>
      <w:r w:rsidR="008461E7" w:rsidRPr="00C77036">
        <w:t>.</w:t>
      </w:r>
    </w:p>
    <w:p w14:paraId="3D268811" w14:textId="7BCAFF4E" w:rsidR="0035095D" w:rsidRPr="00C77036" w:rsidRDefault="000C78BB" w:rsidP="00231D20">
      <w:pPr>
        <w:pStyle w:val="Listeafsnit"/>
        <w:numPr>
          <w:ilvl w:val="0"/>
          <w:numId w:val="4"/>
        </w:numPr>
      </w:pPr>
      <w:r w:rsidRPr="00C77036">
        <w:t>Status på importeret malaria</w:t>
      </w:r>
      <w:r w:rsidR="00517119" w:rsidRPr="00C77036">
        <w:t xml:space="preserve">. </w:t>
      </w:r>
      <w:r w:rsidR="00DB2D6F" w:rsidRPr="00C77036">
        <w:t>SSI-malaria</w:t>
      </w:r>
      <w:r w:rsidR="0068543C" w:rsidRPr="00C77036">
        <w:t xml:space="preserve"> overvågning </w:t>
      </w:r>
      <w:r w:rsidR="009B46A6" w:rsidRPr="00C77036">
        <w:t xml:space="preserve">er </w:t>
      </w:r>
      <w:r w:rsidR="0068543C" w:rsidRPr="00C77036">
        <w:t xml:space="preserve">nu MIBA baseret ud fra mikroskopi, antigen og </w:t>
      </w:r>
      <w:r w:rsidR="008F1676" w:rsidRPr="00C77036">
        <w:t>PCR-data</w:t>
      </w:r>
      <w:r w:rsidR="0068543C" w:rsidRPr="00C77036">
        <w:t>.</w:t>
      </w:r>
      <w:r w:rsidR="00FA005D" w:rsidRPr="00C77036">
        <w:t xml:space="preserve"> Smitteland har været en udfordring at trække data på</w:t>
      </w:r>
      <w:r w:rsidR="00AB7DA6" w:rsidRPr="00C77036">
        <w:t>, men kan afhjælpes v anvendelse af prompts</w:t>
      </w:r>
      <w:r w:rsidR="0099425B" w:rsidRPr="00C77036">
        <w:t xml:space="preserve"> ved rekvisition af analysen</w:t>
      </w:r>
      <w:r w:rsidR="00AB7DA6" w:rsidRPr="00C77036">
        <w:t>.</w:t>
      </w:r>
      <w:r w:rsidR="00727E99" w:rsidRPr="00C77036">
        <w:t xml:space="preserve"> Malaria data fra perioden 1998-2024 </w:t>
      </w:r>
      <w:r w:rsidR="00AD5E29" w:rsidRPr="00C77036">
        <w:t xml:space="preserve">i DK </w:t>
      </w:r>
      <w:r w:rsidR="00727E99" w:rsidRPr="00C77036">
        <w:t>fremlægges</w:t>
      </w:r>
      <w:r w:rsidR="00851553" w:rsidRPr="00C77036">
        <w:t xml:space="preserve">. </w:t>
      </w:r>
      <w:r w:rsidR="00AD5E29" w:rsidRPr="00C77036">
        <w:t>N</w:t>
      </w:r>
      <w:r w:rsidR="00851553" w:rsidRPr="00C77036">
        <w:t xml:space="preserve">æsten </w:t>
      </w:r>
      <w:r w:rsidR="006F5733" w:rsidRPr="00C77036">
        <w:t>alle</w:t>
      </w:r>
      <w:r w:rsidR="00AD5E29" w:rsidRPr="00C77036">
        <w:t xml:space="preserve"> tilfælde </w:t>
      </w:r>
      <w:r w:rsidR="00A51674" w:rsidRPr="00C77036">
        <w:t>er</w:t>
      </w:r>
      <w:r w:rsidR="00AD5E29" w:rsidRPr="00C77036">
        <w:t xml:space="preserve"> </w:t>
      </w:r>
      <w:proofErr w:type="spellStart"/>
      <w:r w:rsidR="00AD5E29" w:rsidRPr="00C77036">
        <w:rPr>
          <w:i/>
          <w:iCs/>
        </w:rPr>
        <w:t>Plasmodium</w:t>
      </w:r>
      <w:proofErr w:type="spellEnd"/>
      <w:r w:rsidR="00AD5E29" w:rsidRPr="00C77036">
        <w:rPr>
          <w:i/>
          <w:iCs/>
        </w:rPr>
        <w:t xml:space="preserve"> </w:t>
      </w:r>
      <w:proofErr w:type="spellStart"/>
      <w:r w:rsidR="00AD5E29" w:rsidRPr="00C77036">
        <w:rPr>
          <w:i/>
          <w:iCs/>
        </w:rPr>
        <w:t>falciparum</w:t>
      </w:r>
      <w:proofErr w:type="spellEnd"/>
      <w:r w:rsidR="00AD5E29" w:rsidRPr="00C77036">
        <w:t xml:space="preserve"> og smitteland </w:t>
      </w:r>
      <w:r w:rsidR="00376818" w:rsidRPr="00C77036">
        <w:t xml:space="preserve">er næsten </w:t>
      </w:r>
      <w:r w:rsidR="001A4B45" w:rsidRPr="00C77036">
        <w:t>udelukkende</w:t>
      </w:r>
      <w:r w:rsidR="00376818" w:rsidRPr="00C77036">
        <w:t xml:space="preserve"> fra Afrika specielt Vest</w:t>
      </w:r>
      <w:r w:rsidR="001A4B45" w:rsidRPr="00C77036">
        <w:t>a</w:t>
      </w:r>
      <w:r w:rsidR="00376818" w:rsidRPr="00C77036">
        <w:t xml:space="preserve">frika. </w:t>
      </w:r>
      <w:proofErr w:type="spellStart"/>
      <w:r w:rsidR="00376818" w:rsidRPr="00C77036">
        <w:rPr>
          <w:i/>
          <w:iCs/>
        </w:rPr>
        <w:t>Plasmodium</w:t>
      </w:r>
      <w:proofErr w:type="spellEnd"/>
      <w:r w:rsidR="00376818" w:rsidRPr="00C77036">
        <w:rPr>
          <w:i/>
          <w:iCs/>
        </w:rPr>
        <w:t xml:space="preserve"> </w:t>
      </w:r>
      <w:proofErr w:type="spellStart"/>
      <w:r w:rsidR="00863781" w:rsidRPr="00C77036">
        <w:rPr>
          <w:i/>
          <w:iCs/>
        </w:rPr>
        <w:t>k</w:t>
      </w:r>
      <w:r w:rsidR="00376818" w:rsidRPr="00C77036">
        <w:rPr>
          <w:i/>
          <w:iCs/>
        </w:rPr>
        <w:t>nowlesii</w:t>
      </w:r>
      <w:proofErr w:type="spellEnd"/>
      <w:r w:rsidR="00376818" w:rsidRPr="00C77036">
        <w:t xml:space="preserve"> mangler i opgørelsen.</w:t>
      </w:r>
      <w:r w:rsidR="00863781" w:rsidRPr="00C77036">
        <w:t xml:space="preserve"> </w:t>
      </w:r>
      <w:r w:rsidR="00AF6DCE" w:rsidRPr="00C77036">
        <w:t xml:space="preserve">Opgørelse ønskes </w:t>
      </w:r>
      <w:r w:rsidR="00D23666" w:rsidRPr="00C77036">
        <w:t>udgivet som et fælles SSI/</w:t>
      </w:r>
      <w:r w:rsidR="00526BC2" w:rsidRPr="00C77036">
        <w:t>KMA-projekt</w:t>
      </w:r>
      <w:r w:rsidR="00D23666" w:rsidRPr="00C77036">
        <w:t xml:space="preserve"> og i EPINYT.</w:t>
      </w:r>
      <w:r w:rsidR="00811C1F" w:rsidRPr="00C77036">
        <w:t xml:space="preserve"> En case med svær </w:t>
      </w:r>
      <w:proofErr w:type="spellStart"/>
      <w:r w:rsidR="00811C1F" w:rsidRPr="00C77036">
        <w:rPr>
          <w:i/>
          <w:iCs/>
        </w:rPr>
        <w:t>Plasmodium</w:t>
      </w:r>
      <w:proofErr w:type="spellEnd"/>
      <w:r w:rsidR="00811C1F" w:rsidRPr="00C77036">
        <w:rPr>
          <w:i/>
          <w:iCs/>
        </w:rPr>
        <w:t xml:space="preserve"> </w:t>
      </w:r>
      <w:proofErr w:type="spellStart"/>
      <w:r w:rsidR="00811C1F" w:rsidRPr="00C77036">
        <w:rPr>
          <w:i/>
          <w:iCs/>
        </w:rPr>
        <w:t>falciparum</w:t>
      </w:r>
      <w:proofErr w:type="spellEnd"/>
      <w:r w:rsidR="00811C1F" w:rsidRPr="00C77036">
        <w:t xml:space="preserve"> </w:t>
      </w:r>
      <w:r w:rsidR="00D25E04" w:rsidRPr="00C77036">
        <w:t xml:space="preserve">cerebral </w:t>
      </w:r>
      <w:r w:rsidR="00811C1F" w:rsidRPr="00C77036">
        <w:t>malaria hos et barn efter rejse i Sumatra/</w:t>
      </w:r>
      <w:r w:rsidR="00D25E04" w:rsidRPr="00C77036">
        <w:t>Borneo gennemgås.</w:t>
      </w:r>
      <w:r w:rsidR="00F61A01" w:rsidRPr="00C77036">
        <w:t xml:space="preserve"> OUH</w:t>
      </w:r>
      <w:r w:rsidR="00526BC2" w:rsidRPr="00C77036">
        <w:t>,</w:t>
      </w:r>
      <w:r w:rsidR="00AF17BC" w:rsidRPr="00C77036">
        <w:t xml:space="preserve"> v Gitte Hartmeyer</w:t>
      </w:r>
      <w:r w:rsidR="00F61A01" w:rsidRPr="00C77036">
        <w:t xml:space="preserve"> </w:t>
      </w:r>
      <w:r w:rsidR="004E4D31" w:rsidRPr="00C77036">
        <w:t>præsenterede også</w:t>
      </w:r>
      <w:r w:rsidR="00F61A01" w:rsidRPr="00C77036">
        <w:t xml:space="preserve"> en </w:t>
      </w:r>
      <w:r w:rsidR="00A07AD6" w:rsidRPr="00C77036">
        <w:t xml:space="preserve">cerebral malaria case </w:t>
      </w:r>
      <w:r w:rsidR="006929D8" w:rsidRPr="00C77036">
        <w:t xml:space="preserve">hos en voksen </w:t>
      </w:r>
      <w:r w:rsidR="00A07AD6" w:rsidRPr="00C77036">
        <w:t xml:space="preserve">med høj </w:t>
      </w:r>
      <w:proofErr w:type="spellStart"/>
      <w:r w:rsidR="00A07AD6" w:rsidRPr="00C77036">
        <w:t>parasitaemigrad</w:t>
      </w:r>
      <w:proofErr w:type="spellEnd"/>
      <w:r w:rsidR="00A07AD6" w:rsidRPr="00C77036">
        <w:t xml:space="preserve"> efter rejse til Uganda</w:t>
      </w:r>
      <w:r w:rsidR="0077731B" w:rsidRPr="00C77036">
        <w:t xml:space="preserve"> (</w:t>
      </w:r>
      <w:proofErr w:type="spellStart"/>
      <w:r w:rsidR="0077731B" w:rsidRPr="00C77036">
        <w:t>s</w:t>
      </w:r>
      <w:r w:rsidR="00FC0C83" w:rsidRPr="00C77036">
        <w:t>plenektom</w:t>
      </w:r>
      <w:r w:rsidR="00091999" w:rsidRPr="00C77036">
        <w:t>i</w:t>
      </w:r>
      <w:proofErr w:type="spellEnd"/>
      <w:r w:rsidR="00887AE8" w:rsidRPr="00C77036">
        <w:t>/dialyse</w:t>
      </w:r>
      <w:r w:rsidR="0077731B" w:rsidRPr="00C77036">
        <w:t>)</w:t>
      </w:r>
      <w:r w:rsidR="00FC0C83" w:rsidRPr="00C77036">
        <w:t xml:space="preserve"> me</w:t>
      </w:r>
      <w:r w:rsidR="0077731B" w:rsidRPr="00C77036">
        <w:t>d</w:t>
      </w:r>
      <w:r w:rsidR="00FC0C83" w:rsidRPr="00C77036">
        <w:t xml:space="preserve"> vedvarende forhøjet </w:t>
      </w:r>
      <w:proofErr w:type="spellStart"/>
      <w:r w:rsidR="00FC0C83" w:rsidRPr="00C77036">
        <w:t>parasitaemi</w:t>
      </w:r>
      <w:proofErr w:type="spellEnd"/>
      <w:r w:rsidR="00887AE8" w:rsidRPr="00C77036">
        <w:t xml:space="preserve"> </w:t>
      </w:r>
      <w:r w:rsidR="00E25F2B" w:rsidRPr="00C77036">
        <w:t xml:space="preserve">og langsom klinisk </w:t>
      </w:r>
      <w:r w:rsidR="00B12B63" w:rsidRPr="00C77036">
        <w:t>respons</w:t>
      </w:r>
      <w:r w:rsidR="00547BB0" w:rsidRPr="00C77036">
        <w:t>.</w:t>
      </w:r>
    </w:p>
    <w:p w14:paraId="2F679A72" w14:textId="572EACC6" w:rsidR="00144BE5" w:rsidRPr="00C77036" w:rsidRDefault="00144BE5" w:rsidP="00231D20">
      <w:pPr>
        <w:pStyle w:val="Listeafsnit"/>
        <w:numPr>
          <w:ilvl w:val="0"/>
          <w:numId w:val="4"/>
        </w:numPr>
      </w:pPr>
      <w:r w:rsidRPr="00C77036">
        <w:t xml:space="preserve">Denguefeber som differential diagnostik til malaria </w:t>
      </w:r>
      <w:r w:rsidR="00FF5F5C" w:rsidRPr="00C77036">
        <w:t xml:space="preserve">gennemgås v Lasse. </w:t>
      </w:r>
      <w:r w:rsidR="00AB4BFE" w:rsidRPr="00C77036">
        <w:t xml:space="preserve">I perioden 2010-2024 </w:t>
      </w:r>
      <w:r w:rsidR="00F101DB" w:rsidRPr="00C77036">
        <w:t>var der</w:t>
      </w:r>
      <w:r w:rsidR="00AB4BFE" w:rsidRPr="00C77036">
        <w:t xml:space="preserve"> 200 tilfælde</w:t>
      </w:r>
      <w:r w:rsidR="00EE5F81" w:rsidRPr="00C77036">
        <w:t>,</w:t>
      </w:r>
      <w:r w:rsidR="000B7F75" w:rsidRPr="00C77036">
        <w:t xml:space="preserve"> ca</w:t>
      </w:r>
      <w:r w:rsidR="00EE5F81" w:rsidRPr="00C77036">
        <w:t>.</w:t>
      </w:r>
      <w:r w:rsidR="000B7F75" w:rsidRPr="00C77036">
        <w:t xml:space="preserve"> 10 cases per år. </w:t>
      </w:r>
      <w:r w:rsidR="00B440A3" w:rsidRPr="00C77036">
        <w:t>Smitteland ca</w:t>
      </w:r>
      <w:r w:rsidR="00EE5F81" w:rsidRPr="00C77036">
        <w:t>.</w:t>
      </w:r>
      <w:r w:rsidR="00B440A3" w:rsidRPr="00C77036">
        <w:t xml:space="preserve"> 90% i Asien og 10% i Afrika, men smitte ses også i Mexico. </w:t>
      </w:r>
      <w:proofErr w:type="spellStart"/>
      <w:r w:rsidR="00D32D0D" w:rsidRPr="00C77036">
        <w:t>Qdenga</w:t>
      </w:r>
      <w:proofErr w:type="spellEnd"/>
      <w:r w:rsidR="00D32D0D" w:rsidRPr="00C77036">
        <w:t xml:space="preserve"> vaccine</w:t>
      </w:r>
      <w:r w:rsidR="00AD345D" w:rsidRPr="00C77036">
        <w:t xml:space="preserve"> (EMA godkendt)</w:t>
      </w:r>
      <w:r w:rsidR="00D32D0D" w:rsidRPr="00C77036">
        <w:t xml:space="preserve"> </w:t>
      </w:r>
      <w:r w:rsidR="009C22D9" w:rsidRPr="00C77036">
        <w:t xml:space="preserve">blev lanceret i 2023. </w:t>
      </w:r>
      <w:r w:rsidR="00586C14" w:rsidRPr="00C77036">
        <w:t xml:space="preserve">Først blev vaccinen lanceret bredt til </w:t>
      </w:r>
      <w:r w:rsidR="00D80440" w:rsidRPr="00C77036">
        <w:t xml:space="preserve">alle </w:t>
      </w:r>
      <w:r w:rsidR="00586C14" w:rsidRPr="00C77036">
        <w:t xml:space="preserve">rejsende, men WHO indsnævrede indikationen </w:t>
      </w:r>
      <w:r w:rsidR="001645BC" w:rsidRPr="00C77036">
        <w:t>i 2024 til</w:t>
      </w:r>
      <w:r w:rsidR="001B2C7F" w:rsidRPr="00C77036">
        <w:t xml:space="preserve"> kun</w:t>
      </w:r>
      <w:r w:rsidR="001645BC" w:rsidRPr="00C77036">
        <w:t xml:space="preserve"> at omfatte</w:t>
      </w:r>
      <w:r w:rsidR="00FD3639" w:rsidRPr="00C77036">
        <w:t xml:space="preserve"> </w:t>
      </w:r>
      <w:r w:rsidR="001645BC" w:rsidRPr="00C77036">
        <w:t xml:space="preserve">personer </w:t>
      </w:r>
      <w:r w:rsidR="001A1679" w:rsidRPr="00C77036">
        <w:t>som</w:t>
      </w:r>
      <w:r w:rsidR="001645BC" w:rsidRPr="00C77036">
        <w:t xml:space="preserve"> tidligere har haft Dengue</w:t>
      </w:r>
      <w:r w:rsidR="001A1679" w:rsidRPr="00C77036">
        <w:t>feber</w:t>
      </w:r>
      <w:r w:rsidR="001645BC" w:rsidRPr="00C77036">
        <w:t>.</w:t>
      </w:r>
      <w:r w:rsidR="00785D3E" w:rsidRPr="00C77036">
        <w:t xml:space="preserve"> </w:t>
      </w:r>
    </w:p>
    <w:p w14:paraId="3DFC5EC6" w14:textId="5499F98D" w:rsidR="00D5662D" w:rsidRPr="00C77036" w:rsidRDefault="00B62215" w:rsidP="00231D20">
      <w:pPr>
        <w:pStyle w:val="Listeafsnit"/>
        <w:numPr>
          <w:ilvl w:val="0"/>
          <w:numId w:val="4"/>
        </w:numPr>
      </w:pPr>
      <w:r w:rsidRPr="00C77036">
        <w:t xml:space="preserve">Gennemgang af </w:t>
      </w:r>
      <w:r w:rsidR="00057F30" w:rsidRPr="00C77036">
        <w:t>LAMP falsk positive</w:t>
      </w:r>
      <w:r w:rsidR="00680367" w:rsidRPr="00C77036">
        <w:t xml:space="preserve"> (FP)</w:t>
      </w:r>
      <w:r w:rsidR="00753508" w:rsidRPr="00C77036">
        <w:t xml:space="preserve"> problemer</w:t>
      </w:r>
      <w:r w:rsidR="00057F30" w:rsidRPr="00C77036">
        <w:t xml:space="preserve"> v Gitte.</w:t>
      </w:r>
      <w:r w:rsidR="00753508" w:rsidRPr="00C77036">
        <w:t xml:space="preserve"> </w:t>
      </w:r>
      <w:r w:rsidR="00163455" w:rsidRPr="00C77036">
        <w:t xml:space="preserve">Information fra </w:t>
      </w:r>
      <w:r w:rsidR="00A47009" w:rsidRPr="00C77036">
        <w:t xml:space="preserve">de forskellige </w:t>
      </w:r>
      <w:proofErr w:type="spellStart"/>
      <w:r w:rsidR="00A47009" w:rsidRPr="00C77036">
        <w:t>KMAér</w:t>
      </w:r>
      <w:proofErr w:type="spellEnd"/>
      <w:r w:rsidR="00A47009" w:rsidRPr="00C77036">
        <w:t xml:space="preserve"> </w:t>
      </w:r>
      <w:r w:rsidR="00564C9F" w:rsidRPr="00C77036">
        <w:t xml:space="preserve">om </w:t>
      </w:r>
      <w:r w:rsidR="00A47009" w:rsidRPr="00C77036">
        <w:t xml:space="preserve">antal </w:t>
      </w:r>
      <w:r w:rsidR="00680367" w:rsidRPr="00C77036">
        <w:t>FP</w:t>
      </w:r>
      <w:r w:rsidR="00564C9F" w:rsidRPr="00C77036">
        <w:t xml:space="preserve"> </w:t>
      </w:r>
      <w:r w:rsidR="00A47009" w:rsidRPr="00C77036">
        <w:t xml:space="preserve">over tid, </w:t>
      </w:r>
      <w:r w:rsidR="00564C9F" w:rsidRPr="00C77036">
        <w:t>anvendelse af positiv kontrol</w:t>
      </w:r>
      <w:r w:rsidR="003B62AB" w:rsidRPr="00C77036">
        <w:t>, optisk verifikation, rengøringsprocedure og kontakt til firmaet</w:t>
      </w:r>
      <w:r w:rsidR="00564C9F" w:rsidRPr="00C77036">
        <w:t xml:space="preserve"> </w:t>
      </w:r>
      <w:r w:rsidR="00430D0F" w:rsidRPr="00C77036">
        <w:t xml:space="preserve">opsamlet i </w:t>
      </w:r>
      <w:r w:rsidR="00931076" w:rsidRPr="00C77036">
        <w:t xml:space="preserve">et </w:t>
      </w:r>
      <w:r w:rsidR="00EE17F4" w:rsidRPr="00C77036">
        <w:t>Excel</w:t>
      </w:r>
      <w:r w:rsidR="00430D0F" w:rsidRPr="00C77036">
        <w:t xml:space="preserve"> ark </w:t>
      </w:r>
      <w:r w:rsidR="00931076" w:rsidRPr="00C77036">
        <w:t xml:space="preserve">gennemgås. </w:t>
      </w:r>
      <w:r w:rsidR="00E36AB1" w:rsidRPr="00C77036">
        <w:t xml:space="preserve">KMA, OUH </w:t>
      </w:r>
      <w:r w:rsidR="00DE103E" w:rsidRPr="00C77036">
        <w:t xml:space="preserve">har </w:t>
      </w:r>
      <w:r w:rsidR="00341C44" w:rsidRPr="00C77036">
        <w:t>kørt LAMP siden 2017</w:t>
      </w:r>
      <w:r w:rsidR="00DE103E" w:rsidRPr="00C77036">
        <w:t>,</w:t>
      </w:r>
      <w:r w:rsidR="00341C44" w:rsidRPr="00C77036">
        <w:t xml:space="preserve"> og først oplevet</w:t>
      </w:r>
      <w:r w:rsidR="00DE103E" w:rsidRPr="00C77036">
        <w:t xml:space="preserve"> </w:t>
      </w:r>
      <w:r w:rsidR="00680367" w:rsidRPr="00C77036">
        <w:t>FP</w:t>
      </w:r>
      <w:r w:rsidR="00341C44" w:rsidRPr="00C77036">
        <w:t xml:space="preserve"> LAMP i</w:t>
      </w:r>
      <w:r w:rsidR="00DE103E" w:rsidRPr="00C77036">
        <w:t xml:space="preserve"> (n=2,</w:t>
      </w:r>
      <w:r w:rsidR="00341C44" w:rsidRPr="00C77036">
        <w:t xml:space="preserve"> 2024</w:t>
      </w:r>
      <w:r w:rsidR="00EE17F4" w:rsidRPr="00C77036">
        <w:t>, n=1, 2025</w:t>
      </w:r>
      <w:r w:rsidR="00DE103E" w:rsidRPr="00C77036">
        <w:t>)</w:t>
      </w:r>
      <w:r w:rsidR="00430D0F" w:rsidRPr="00C77036">
        <w:t xml:space="preserve">. </w:t>
      </w:r>
      <w:r w:rsidR="00271E10" w:rsidRPr="00C77036">
        <w:t xml:space="preserve">FP er set i </w:t>
      </w:r>
      <w:r w:rsidR="00B71B23" w:rsidRPr="00C77036">
        <w:t>Esbjer</w:t>
      </w:r>
      <w:bookmarkStart w:id="0" w:name="_GoBack"/>
      <w:bookmarkEnd w:id="0"/>
      <w:r w:rsidR="00B71B23" w:rsidRPr="00C77036">
        <w:t>g</w:t>
      </w:r>
      <w:r w:rsidR="00271E10" w:rsidRPr="00C77036">
        <w:t xml:space="preserve"> (n=1, 2023)</w:t>
      </w:r>
      <w:r w:rsidR="000953E6" w:rsidRPr="00C77036">
        <w:t xml:space="preserve"> og Vejle</w:t>
      </w:r>
      <w:r w:rsidR="00271E10" w:rsidRPr="00C77036">
        <w:t xml:space="preserve"> (n=</w:t>
      </w:r>
      <w:r w:rsidR="0080154D" w:rsidRPr="00C77036">
        <w:t xml:space="preserve">2, 2024). </w:t>
      </w:r>
      <w:r w:rsidR="003C6743" w:rsidRPr="00C77036">
        <w:t xml:space="preserve"> KMA, Hvidovre v Didi har oplevet mange falsk positive. I starten</w:t>
      </w:r>
      <w:r w:rsidR="002348B8" w:rsidRPr="00C77036">
        <w:t xml:space="preserve"> 2022/2023 (n=5) tolket som kontaminering hvor analysen blev stoppet</w:t>
      </w:r>
      <w:r w:rsidR="009E1D58" w:rsidRPr="00C77036">
        <w:t>,</w:t>
      </w:r>
      <w:r w:rsidR="002A0512" w:rsidRPr="00C77036">
        <w:t xml:space="preserve"> siden </w:t>
      </w:r>
      <w:r w:rsidR="009E1D58" w:rsidRPr="00C77036">
        <w:t xml:space="preserve">FP </w:t>
      </w:r>
      <w:r w:rsidR="00723B75" w:rsidRPr="00C77036">
        <w:t>(n=1, 2023, n=</w:t>
      </w:r>
      <w:r w:rsidR="00674788" w:rsidRPr="00C77036">
        <w:t>4 2024).</w:t>
      </w:r>
      <w:r w:rsidR="00680367" w:rsidRPr="00C77036">
        <w:t xml:space="preserve"> </w:t>
      </w:r>
      <w:r w:rsidR="00431F27" w:rsidRPr="00C77036">
        <w:t xml:space="preserve">Det ses at KMA, Herlev også har oplevet FP (n=5, 2024). </w:t>
      </w:r>
      <w:r w:rsidR="008E3121" w:rsidRPr="00C77036">
        <w:t>KMA, Hvidovre</w:t>
      </w:r>
      <w:r w:rsidR="00F1739F" w:rsidRPr="00C77036">
        <w:t xml:space="preserve"> har mistanke til at den positive kontrol </w:t>
      </w:r>
      <w:r w:rsidR="004F6748" w:rsidRPr="00C77036">
        <w:t>er for kraftig og</w:t>
      </w:r>
      <w:r w:rsidR="008E3121" w:rsidRPr="00C77036">
        <w:t xml:space="preserve"> undersøger</w:t>
      </w:r>
      <w:r w:rsidR="0042780D" w:rsidRPr="00C77036">
        <w:t xml:space="preserve"> hvor positiv den positive kontrol er i samarbejde med </w:t>
      </w:r>
      <w:r w:rsidR="007F25B7" w:rsidRPr="00C77036">
        <w:t xml:space="preserve">Aidan </w:t>
      </w:r>
      <w:r w:rsidR="0042780D" w:rsidRPr="00C77036">
        <w:t>firmaet.</w:t>
      </w:r>
      <w:r w:rsidR="004F6748" w:rsidRPr="00C77036">
        <w:t xml:space="preserve"> Der er ligeledes observeret fnuller i brønde fra låg</w:t>
      </w:r>
      <w:r w:rsidR="00AD2EF3" w:rsidRPr="00C77036">
        <w:t xml:space="preserve">et og </w:t>
      </w:r>
      <w:r w:rsidR="007E74DB" w:rsidRPr="00C77036">
        <w:t xml:space="preserve">brønd </w:t>
      </w:r>
      <w:r w:rsidR="00AD2EF3" w:rsidRPr="00C77036">
        <w:t>rengøring</w:t>
      </w:r>
      <w:r w:rsidR="00D9155C" w:rsidRPr="00C77036">
        <w:t xml:space="preserve"> og</w:t>
      </w:r>
      <w:r w:rsidR="00AD2EF3" w:rsidRPr="00C77036">
        <w:t xml:space="preserve"> </w:t>
      </w:r>
      <w:r w:rsidR="009C12C9" w:rsidRPr="00C77036">
        <w:t xml:space="preserve">en rotation af </w:t>
      </w:r>
      <w:r w:rsidR="008B76F7" w:rsidRPr="00C77036">
        <w:t>brønd</w:t>
      </w:r>
      <w:r w:rsidR="009C12C9" w:rsidRPr="00C77036">
        <w:t>anvendelse</w:t>
      </w:r>
      <w:r w:rsidR="008B76F7" w:rsidRPr="00C77036">
        <w:t xml:space="preserve"> </w:t>
      </w:r>
      <w:r w:rsidR="00D9155C" w:rsidRPr="00C77036">
        <w:t xml:space="preserve">blev </w:t>
      </w:r>
      <w:r w:rsidR="008B76F7" w:rsidRPr="00C77036">
        <w:t>indført</w:t>
      </w:r>
      <w:r w:rsidR="007363E6" w:rsidRPr="00C77036">
        <w:t>, selv om firmaet ikke mener at det er årsag til problemet</w:t>
      </w:r>
      <w:r w:rsidR="008B76F7" w:rsidRPr="00C77036">
        <w:t>.</w:t>
      </w:r>
      <w:r w:rsidR="007363E6" w:rsidRPr="00C77036">
        <w:t xml:space="preserve"> </w:t>
      </w:r>
      <w:r w:rsidR="00EC3BED" w:rsidRPr="00C77036">
        <w:t>Der er behov for at se om der findes bedre alternative metoder på markedet.</w:t>
      </w:r>
    </w:p>
    <w:p w14:paraId="22B91952" w14:textId="3488B6EF" w:rsidR="00BF7BEC" w:rsidRPr="00C77036" w:rsidRDefault="00BF7BEC">
      <w:pPr>
        <w:rPr>
          <w:b/>
          <w:bCs/>
        </w:rPr>
      </w:pPr>
    </w:p>
    <w:p w14:paraId="22453D81" w14:textId="706D0DD8" w:rsidR="00AF3280" w:rsidRPr="00C77036" w:rsidRDefault="002B08B7" w:rsidP="00867EBA">
      <w:pPr>
        <w:pStyle w:val="Listeafsnit"/>
        <w:numPr>
          <w:ilvl w:val="0"/>
          <w:numId w:val="3"/>
        </w:numPr>
      </w:pPr>
      <w:r w:rsidRPr="00C77036">
        <w:rPr>
          <w:b/>
          <w:bCs/>
        </w:rPr>
        <w:t>Tarmparasitter v Gitte Nyvang Hartmeyer</w:t>
      </w:r>
      <w:r w:rsidR="00D762DF" w:rsidRPr="00C77036">
        <w:rPr>
          <w:b/>
          <w:bCs/>
        </w:rPr>
        <w:t xml:space="preserve"> og Henrik Vedel Nielsen</w:t>
      </w:r>
      <w:r w:rsidR="00867EBA" w:rsidRPr="00C77036">
        <w:rPr>
          <w:b/>
          <w:bCs/>
        </w:rPr>
        <w:t>.</w:t>
      </w:r>
      <w:r w:rsidR="00867EBA" w:rsidRPr="00C77036">
        <w:t xml:space="preserve"> </w:t>
      </w:r>
    </w:p>
    <w:p w14:paraId="0D80488F" w14:textId="77777777" w:rsidR="00E622AC" w:rsidRPr="00C77036" w:rsidRDefault="00867EBA" w:rsidP="005E4BCC">
      <w:pPr>
        <w:pStyle w:val="Listeafsnit"/>
        <w:numPr>
          <w:ilvl w:val="0"/>
          <w:numId w:val="5"/>
        </w:numPr>
      </w:pPr>
      <w:proofErr w:type="spellStart"/>
      <w:r w:rsidRPr="00C77036">
        <w:t>Cryptosporidier</w:t>
      </w:r>
      <w:proofErr w:type="spellEnd"/>
      <w:r w:rsidRPr="00C77036">
        <w:t>/</w:t>
      </w:r>
      <w:proofErr w:type="spellStart"/>
      <w:r w:rsidRPr="00C77036">
        <w:t>Giardia</w:t>
      </w:r>
      <w:proofErr w:type="spellEnd"/>
      <w:r w:rsidRPr="00C77036">
        <w:t xml:space="preserve"> overvåges ved MIBA og </w:t>
      </w:r>
      <w:r w:rsidR="005E4BCC" w:rsidRPr="00C77036">
        <w:t>det er kun et krav at indsende prøver</w:t>
      </w:r>
      <w:r w:rsidRPr="00C77036">
        <w:t xml:space="preserve"> fra </w:t>
      </w:r>
      <w:proofErr w:type="spellStart"/>
      <w:r w:rsidRPr="00C77036">
        <w:t>KMAér</w:t>
      </w:r>
      <w:proofErr w:type="spellEnd"/>
      <w:r w:rsidRPr="00C77036">
        <w:t xml:space="preserve"> til SSI ved </w:t>
      </w:r>
      <w:proofErr w:type="spellStart"/>
      <w:r w:rsidRPr="00C77036">
        <w:t>obs</w:t>
      </w:r>
      <w:proofErr w:type="spellEnd"/>
      <w:r w:rsidRPr="00C77036">
        <w:t xml:space="preserve"> udbrud</w:t>
      </w:r>
      <w:r w:rsidR="005E4BCC" w:rsidRPr="00C77036">
        <w:t xml:space="preserve"> (indsendelse ved ophobninger observeret i laboratoriet eller på forespørgsel fra SSI)</w:t>
      </w:r>
      <w:r w:rsidRPr="00C77036">
        <w:t>.</w:t>
      </w:r>
      <w:r w:rsidR="005E4BCC" w:rsidRPr="00C77036">
        <w:t xml:space="preserve"> </w:t>
      </w:r>
    </w:p>
    <w:p w14:paraId="7AB7B961" w14:textId="1E3AC00D" w:rsidR="005E4BCC" w:rsidRPr="00C77036" w:rsidRDefault="005E4BCC" w:rsidP="00E622AC">
      <w:pPr>
        <w:pStyle w:val="Listeafsnit"/>
        <w:numPr>
          <w:ilvl w:val="1"/>
          <w:numId w:val="5"/>
        </w:numPr>
      </w:pPr>
      <w:r w:rsidRPr="00C77036">
        <w:lastRenderedPageBreak/>
        <w:t xml:space="preserve">Dog modtages gerne alle positive </w:t>
      </w:r>
      <w:proofErr w:type="spellStart"/>
      <w:r w:rsidRPr="00C77036">
        <w:t>isolater</w:t>
      </w:r>
      <w:proofErr w:type="spellEnd"/>
      <w:r w:rsidRPr="00C77036">
        <w:t xml:space="preserve"> med henblik på type og subtypebestemmelse med henblik på </w:t>
      </w:r>
      <w:r w:rsidR="00E622AC" w:rsidRPr="00C77036">
        <w:t>udbredelse af de forskellige</w:t>
      </w:r>
      <w:r w:rsidRPr="00C77036">
        <w:t xml:space="preserve"> typer (epidemiologi/forskning).</w:t>
      </w:r>
    </w:p>
    <w:p w14:paraId="7D9E1DAC" w14:textId="23668FC5" w:rsidR="00E622AC" w:rsidRPr="00C77036" w:rsidRDefault="00E622AC" w:rsidP="00E622AC">
      <w:pPr>
        <w:pStyle w:val="Listeafsnit"/>
        <w:numPr>
          <w:ilvl w:val="1"/>
          <w:numId w:val="5"/>
        </w:numPr>
      </w:pPr>
      <w:r w:rsidRPr="00C77036">
        <w:t xml:space="preserve">Det har ikke været muligt at type/subtype alle </w:t>
      </w:r>
      <w:proofErr w:type="spellStart"/>
      <w:r w:rsidRPr="00C77036">
        <w:t>Crypto</w:t>
      </w:r>
      <w:proofErr w:type="spellEnd"/>
      <w:r w:rsidRPr="00C77036">
        <w:t xml:space="preserve">. </w:t>
      </w:r>
      <w:proofErr w:type="spellStart"/>
      <w:r w:rsidRPr="00C77036">
        <w:t>spp</w:t>
      </w:r>
      <w:proofErr w:type="spellEnd"/>
      <w:r w:rsidRPr="00C77036">
        <w:t xml:space="preserve">. hvilket vil blive undersøgt nærmere for at se om der er tale om falsk positive på QIA-stat eller der er tale om et sensitivitets problem mellem de forskellige </w:t>
      </w:r>
      <w:proofErr w:type="spellStart"/>
      <w:r w:rsidRPr="00C77036">
        <w:t>assays</w:t>
      </w:r>
      <w:proofErr w:type="spellEnd"/>
      <w:r w:rsidRPr="00C77036">
        <w:t xml:space="preserve"> eller måske at holdbarheden/opbevaring over tid i </w:t>
      </w:r>
      <w:proofErr w:type="spellStart"/>
      <w:r w:rsidRPr="00C77036">
        <w:t>faecale-swab</w:t>
      </w:r>
      <w:proofErr w:type="spellEnd"/>
      <w:r w:rsidRPr="00C77036">
        <w:t xml:space="preserve"> udgør et problem.</w:t>
      </w:r>
    </w:p>
    <w:p w14:paraId="467C8726" w14:textId="08DF9122" w:rsidR="00E622AC" w:rsidRPr="00C77036" w:rsidRDefault="00A55363" w:rsidP="005E4BCC">
      <w:pPr>
        <w:pStyle w:val="Listeafsnit"/>
        <w:numPr>
          <w:ilvl w:val="0"/>
          <w:numId w:val="5"/>
        </w:numPr>
      </w:pPr>
      <w:r w:rsidRPr="00C77036">
        <w:t xml:space="preserve">Tine Graakjær Larsen gave en kort status over hendes ph.d. projekt omhandlende </w:t>
      </w:r>
      <w:proofErr w:type="spellStart"/>
      <w:r w:rsidRPr="00C77036">
        <w:t>cryptosporider</w:t>
      </w:r>
      <w:proofErr w:type="spellEnd"/>
      <w:r w:rsidRPr="00C77036">
        <w:t>. Den første ”status artikel” er snart klar til submission den næste er på vej og endelig ser det ud til at alle relevante tilladelser til projektet er ved at være på plads.</w:t>
      </w:r>
    </w:p>
    <w:p w14:paraId="03CF73BC" w14:textId="77777777" w:rsidR="00A55363" w:rsidRPr="00C77036" w:rsidRDefault="00A55363" w:rsidP="00A55363">
      <w:pPr>
        <w:pStyle w:val="Listeafsnit"/>
        <w:ind w:left="681"/>
      </w:pPr>
    </w:p>
    <w:p w14:paraId="56EDC97B" w14:textId="7D3A752E" w:rsidR="00867EBA" w:rsidRPr="00C77036" w:rsidRDefault="00867EBA" w:rsidP="00AF3280">
      <w:pPr>
        <w:pStyle w:val="Listeafsnit"/>
        <w:numPr>
          <w:ilvl w:val="0"/>
          <w:numId w:val="5"/>
        </w:numPr>
      </w:pPr>
      <w:r w:rsidRPr="00C77036">
        <w:t xml:space="preserve"> </w:t>
      </w:r>
      <w:proofErr w:type="spellStart"/>
      <w:r w:rsidRPr="00C77036">
        <w:t>Cyclospora</w:t>
      </w:r>
      <w:proofErr w:type="spellEnd"/>
      <w:r w:rsidRPr="00C77036">
        <w:t xml:space="preserve"> </w:t>
      </w:r>
      <w:r w:rsidR="005E4BCC" w:rsidRPr="00C77036">
        <w:t>kan sendes til SSI medhenblik på konfirmering da der har været tale om evt. falsk positive på QIA-stat.</w:t>
      </w:r>
      <w:r w:rsidRPr="00C77036">
        <w:t xml:space="preserve"> OUH ved Gitte Hartmeyer har haft en</w:t>
      </w:r>
      <w:r w:rsidR="005E4BCC" w:rsidRPr="00C77036">
        <w:t xml:space="preserve"> enkelt</w:t>
      </w:r>
      <w:r w:rsidRPr="00C77036">
        <w:t xml:space="preserve"> cases hvor der</w:t>
      </w:r>
      <w:r w:rsidR="005E4BCC" w:rsidRPr="00C77036">
        <w:t xml:space="preserve"> var diskrepans i diagnostikken. Der var tale om en høj </w:t>
      </w:r>
      <w:proofErr w:type="spellStart"/>
      <w:r w:rsidR="005E4BCC" w:rsidRPr="00C77036">
        <w:t>ct</w:t>
      </w:r>
      <w:proofErr w:type="spellEnd"/>
      <w:r w:rsidR="005E4BCC" w:rsidRPr="00C77036">
        <w:t xml:space="preserve"> værdi på QIA-stat og svært at sige om det også kan være et sensitivitets problem mellem</w:t>
      </w:r>
      <w:r w:rsidR="00E622AC" w:rsidRPr="00C77036">
        <w:t xml:space="preserve"> de forskellige </w:t>
      </w:r>
      <w:proofErr w:type="spellStart"/>
      <w:r w:rsidR="00E622AC" w:rsidRPr="00C77036">
        <w:t>assays</w:t>
      </w:r>
      <w:proofErr w:type="spellEnd"/>
      <w:r w:rsidR="00E622AC" w:rsidRPr="00C77036">
        <w:t xml:space="preserve"> som også ses ved </w:t>
      </w:r>
      <w:proofErr w:type="spellStart"/>
      <w:r w:rsidR="00A55363" w:rsidRPr="00C77036">
        <w:t>c</w:t>
      </w:r>
      <w:r w:rsidR="00E622AC" w:rsidRPr="00C77036">
        <w:t>ryptosporider</w:t>
      </w:r>
      <w:proofErr w:type="spellEnd"/>
      <w:r w:rsidR="00E622AC" w:rsidRPr="00C77036">
        <w:t>.</w:t>
      </w:r>
    </w:p>
    <w:p w14:paraId="21DDAEED" w14:textId="77777777" w:rsidR="0094726A" w:rsidRPr="00C77036" w:rsidRDefault="0094726A" w:rsidP="0094726A">
      <w:pPr>
        <w:pStyle w:val="Listeafsnit"/>
        <w:ind w:left="681"/>
      </w:pPr>
    </w:p>
    <w:p w14:paraId="0A7FE53E" w14:textId="77777777" w:rsidR="000C0EE3" w:rsidRPr="00C77036" w:rsidRDefault="002B08B7" w:rsidP="0035095D">
      <w:pPr>
        <w:pStyle w:val="Listeafsnit"/>
        <w:numPr>
          <w:ilvl w:val="0"/>
          <w:numId w:val="3"/>
        </w:numPr>
      </w:pPr>
      <w:proofErr w:type="spellStart"/>
      <w:r w:rsidRPr="00C77036">
        <w:rPr>
          <w:b/>
          <w:bCs/>
        </w:rPr>
        <w:t>Toxoplasmose</w:t>
      </w:r>
      <w:proofErr w:type="spellEnd"/>
      <w:r w:rsidR="00E87D4E" w:rsidRPr="00C77036">
        <w:rPr>
          <w:b/>
          <w:bCs/>
        </w:rPr>
        <w:t xml:space="preserve"> v Henrik Vedel Nielsen</w:t>
      </w:r>
      <w:r w:rsidR="00A124BC" w:rsidRPr="00C77036">
        <w:rPr>
          <w:b/>
          <w:bCs/>
        </w:rPr>
        <w:t xml:space="preserve">. </w:t>
      </w:r>
    </w:p>
    <w:p w14:paraId="48BC1789" w14:textId="6DEEB25E" w:rsidR="000C0EE3" w:rsidRPr="00C77036" w:rsidRDefault="002250DD" w:rsidP="000C0EE3">
      <w:pPr>
        <w:pStyle w:val="Listeafsnit"/>
        <w:numPr>
          <w:ilvl w:val="0"/>
          <w:numId w:val="6"/>
        </w:numPr>
      </w:pPr>
      <w:r w:rsidRPr="00C77036">
        <w:t xml:space="preserve">Der arbejdes </w:t>
      </w:r>
      <w:r w:rsidR="005F2062" w:rsidRPr="00C77036">
        <w:t xml:space="preserve">videre </w:t>
      </w:r>
      <w:r w:rsidRPr="00C77036">
        <w:t xml:space="preserve">på en fælles </w:t>
      </w:r>
      <w:proofErr w:type="spellStart"/>
      <w:r w:rsidRPr="00C77036">
        <w:t>Toxoplasmose</w:t>
      </w:r>
      <w:proofErr w:type="spellEnd"/>
      <w:r w:rsidRPr="00C77036">
        <w:t xml:space="preserve"> vejledning i </w:t>
      </w:r>
      <w:r w:rsidR="005F2062" w:rsidRPr="00C77036">
        <w:t>fællesskab</w:t>
      </w:r>
      <w:r w:rsidRPr="00C77036">
        <w:t xml:space="preserve"> med </w:t>
      </w:r>
      <w:r w:rsidR="005F2062" w:rsidRPr="00C77036">
        <w:t xml:space="preserve">andre selskaber. </w:t>
      </w:r>
      <w:r w:rsidR="00B66C3D" w:rsidRPr="00C77036">
        <w:t>Mike Zangenberg, SSI er tilknytte</w:t>
      </w:r>
      <w:r w:rsidR="00A55363" w:rsidRPr="00C77036">
        <w:t>t</w:t>
      </w:r>
      <w:r w:rsidR="0069441B" w:rsidRPr="00C77036">
        <w:t xml:space="preserve"> vejledningen</w:t>
      </w:r>
      <w:r w:rsidR="00B66C3D" w:rsidRPr="00C77036">
        <w:t>.</w:t>
      </w:r>
      <w:r w:rsidR="00B92860" w:rsidRPr="00C77036">
        <w:t xml:space="preserve"> Lene Nielsen, KMA Herlev er med i gruppen.</w:t>
      </w:r>
      <w:r w:rsidR="0069441B" w:rsidRPr="00C77036">
        <w:t xml:space="preserve"> Hvis der er andre interesseret fra </w:t>
      </w:r>
      <w:proofErr w:type="spellStart"/>
      <w:r w:rsidR="0069441B" w:rsidRPr="00C77036">
        <w:t>KMAér</w:t>
      </w:r>
      <w:proofErr w:type="spellEnd"/>
      <w:r w:rsidR="0069441B" w:rsidRPr="00C77036">
        <w:t xml:space="preserve"> kan de melde sig</w:t>
      </w:r>
      <w:r w:rsidR="004210F2" w:rsidRPr="00C77036">
        <w:t xml:space="preserve"> til gruppen</w:t>
      </w:r>
      <w:r w:rsidR="0069441B" w:rsidRPr="00C77036">
        <w:t>.</w:t>
      </w:r>
      <w:r w:rsidR="00C97252" w:rsidRPr="00C77036">
        <w:t xml:space="preserve"> </w:t>
      </w:r>
    </w:p>
    <w:p w14:paraId="5E3BA03B" w14:textId="70F430CC" w:rsidR="002B08B7" w:rsidRPr="00C77036" w:rsidRDefault="00D21B2F" w:rsidP="000C0EE3">
      <w:pPr>
        <w:pStyle w:val="Listeafsnit"/>
        <w:numPr>
          <w:ilvl w:val="0"/>
          <w:numId w:val="6"/>
        </w:numPr>
      </w:pPr>
      <w:r w:rsidRPr="00C77036">
        <w:t>G</w:t>
      </w:r>
      <w:r w:rsidR="00C07DE5" w:rsidRPr="00C77036">
        <w:t>ennemgår problemer med ELISA solitært</w:t>
      </w:r>
      <w:r w:rsidR="000E0B52" w:rsidRPr="00C77036">
        <w:t xml:space="preserve"> falsk</w:t>
      </w:r>
      <w:r w:rsidR="00C07DE5" w:rsidRPr="00C77036">
        <w:t xml:space="preserve"> </w:t>
      </w:r>
      <w:proofErr w:type="spellStart"/>
      <w:r w:rsidR="00C07DE5" w:rsidRPr="00C77036">
        <w:t>IgM</w:t>
      </w:r>
      <w:proofErr w:type="spellEnd"/>
      <w:r w:rsidR="00C07DE5" w:rsidRPr="00C77036">
        <w:t xml:space="preserve"> positive. Der er afprøvet et nyt kit med lignende problemer. </w:t>
      </w:r>
      <w:r w:rsidR="000E0B52" w:rsidRPr="00C77036">
        <w:t>Der rapporteres</w:t>
      </w:r>
      <w:r w:rsidR="007140FF" w:rsidRPr="00C77036">
        <w:t xml:space="preserve"> </w:t>
      </w:r>
      <w:r w:rsidR="000E0B52" w:rsidRPr="00C77036">
        <w:t>om diagnostikken</w:t>
      </w:r>
      <w:r w:rsidRPr="00C77036">
        <w:t xml:space="preserve"> til </w:t>
      </w:r>
      <w:proofErr w:type="spellStart"/>
      <w:r w:rsidRPr="00C77036">
        <w:t>KMAér</w:t>
      </w:r>
      <w:proofErr w:type="spellEnd"/>
      <w:r w:rsidR="00276C02" w:rsidRPr="00C77036">
        <w:t xml:space="preserve"> når der er en afklaring.</w:t>
      </w:r>
    </w:p>
    <w:p w14:paraId="38C43603" w14:textId="77777777" w:rsidR="0094726A" w:rsidRPr="00C77036" w:rsidRDefault="0094726A" w:rsidP="0094726A">
      <w:pPr>
        <w:pStyle w:val="Listeafsnit"/>
        <w:ind w:left="681"/>
      </w:pPr>
    </w:p>
    <w:p w14:paraId="0B6BC4A8" w14:textId="3A9BBE94" w:rsidR="00E87D4E" w:rsidRPr="00C77036" w:rsidRDefault="003D6EC2" w:rsidP="0035095D">
      <w:pPr>
        <w:pStyle w:val="Listeafsnit"/>
        <w:numPr>
          <w:ilvl w:val="0"/>
          <w:numId w:val="3"/>
        </w:numPr>
        <w:rPr>
          <w:b/>
          <w:bCs/>
        </w:rPr>
      </w:pPr>
      <w:r w:rsidRPr="00C77036">
        <w:rPr>
          <w:b/>
          <w:bCs/>
        </w:rPr>
        <w:t>Information om k</w:t>
      </w:r>
      <w:r w:rsidR="00E87D4E" w:rsidRPr="00C77036">
        <w:rPr>
          <w:b/>
          <w:bCs/>
        </w:rPr>
        <w:t>ommende møder/symposier/kongresser</w:t>
      </w:r>
    </w:p>
    <w:p w14:paraId="74ADB20B" w14:textId="26983C71" w:rsidR="00E87D4E" w:rsidRPr="00C77036" w:rsidRDefault="003D6EC2" w:rsidP="00F74CF5">
      <w:pPr>
        <w:pStyle w:val="Listeafsnit"/>
        <w:numPr>
          <w:ilvl w:val="0"/>
          <w:numId w:val="7"/>
        </w:numPr>
      </w:pPr>
      <w:r w:rsidRPr="00C77036">
        <w:t>Der var i</w:t>
      </w:r>
      <w:r w:rsidR="00E87D4E" w:rsidRPr="00C77036">
        <w:t>nteresse for et videnskabelig</w:t>
      </w:r>
      <w:r w:rsidR="00E04AB2" w:rsidRPr="00C77036">
        <w:t>t</w:t>
      </w:r>
      <w:r w:rsidR="00E87D4E" w:rsidRPr="00C77036">
        <w:t xml:space="preserve"> efterårsmøde</w:t>
      </w:r>
      <w:r w:rsidR="00E04AB2" w:rsidRPr="00C77036">
        <w:t xml:space="preserve"> gerne</w:t>
      </w:r>
      <w:r w:rsidR="000A586D" w:rsidRPr="00C77036">
        <w:t xml:space="preserve"> hybrid</w:t>
      </w:r>
      <w:r w:rsidR="00E04AB2" w:rsidRPr="00C77036">
        <w:t xml:space="preserve"> og </w:t>
      </w:r>
      <w:r w:rsidR="0044766F" w:rsidRPr="00C77036">
        <w:t>on-site</w:t>
      </w:r>
      <w:r w:rsidR="000A586D" w:rsidRPr="00C77036">
        <w:t xml:space="preserve"> mød</w:t>
      </w:r>
      <w:r w:rsidR="0044766F" w:rsidRPr="00C77036">
        <w:t>e i oktober 2025 evt</w:t>
      </w:r>
      <w:r w:rsidR="00AF173D" w:rsidRPr="00C77036">
        <w:t>.</w:t>
      </w:r>
      <w:r w:rsidR="0044766F" w:rsidRPr="00C77036">
        <w:t xml:space="preserve"> på OUH el</w:t>
      </w:r>
      <w:r w:rsidRPr="00C77036">
        <w:t>.</w:t>
      </w:r>
      <w:r w:rsidR="0044766F" w:rsidRPr="00C77036">
        <w:t xml:space="preserve"> SSI.</w:t>
      </w:r>
    </w:p>
    <w:p w14:paraId="0D3C3764" w14:textId="7D01D0F0" w:rsidR="00AE4075" w:rsidRPr="00C77036" w:rsidRDefault="00AE4075" w:rsidP="00F74CF5">
      <w:pPr>
        <w:pStyle w:val="Listeafsnit"/>
        <w:numPr>
          <w:ilvl w:val="0"/>
          <w:numId w:val="7"/>
        </w:numPr>
      </w:pPr>
      <w:r w:rsidRPr="00C77036">
        <w:t>ECTMIH 2025</w:t>
      </w:r>
      <w:r w:rsidR="004019E0" w:rsidRPr="00C77036">
        <w:t xml:space="preserve"> </w:t>
      </w:r>
      <w:r w:rsidR="00AF173D" w:rsidRPr="00C77036">
        <w:t xml:space="preserve">afholdes i </w:t>
      </w:r>
      <w:r w:rsidR="004019E0" w:rsidRPr="00C77036">
        <w:t>Hamburg, Tyskland den 29. september – 2 oktober 2025</w:t>
      </w:r>
      <w:r w:rsidR="00AF173D" w:rsidRPr="00C77036">
        <w:t>.</w:t>
      </w:r>
    </w:p>
    <w:p w14:paraId="0FAFCDF6" w14:textId="3016FD57" w:rsidR="00AE4075" w:rsidRPr="00C77036" w:rsidRDefault="00AE4075" w:rsidP="00F74CF5">
      <w:pPr>
        <w:pStyle w:val="Listeafsnit"/>
        <w:numPr>
          <w:ilvl w:val="0"/>
          <w:numId w:val="7"/>
        </w:numPr>
      </w:pPr>
      <w:r w:rsidRPr="00C77036">
        <w:t>ICOPA</w:t>
      </w:r>
      <w:r w:rsidR="00F53319" w:rsidRPr="00C77036">
        <w:t xml:space="preserve"> 2026</w:t>
      </w:r>
      <w:r w:rsidR="00AF173D" w:rsidRPr="00C77036">
        <w:t xml:space="preserve"> afholdes i </w:t>
      </w:r>
      <w:r w:rsidR="00F53319" w:rsidRPr="00C77036">
        <w:t>Montreal, Canada den 16</w:t>
      </w:r>
      <w:r w:rsidR="0004203A" w:rsidRPr="00C77036">
        <w:t>-21 august 2026</w:t>
      </w:r>
      <w:r w:rsidR="00AF173D" w:rsidRPr="00C77036">
        <w:t>.</w:t>
      </w:r>
    </w:p>
    <w:p w14:paraId="1E5F3379" w14:textId="77777777" w:rsidR="0094726A" w:rsidRPr="00C77036" w:rsidRDefault="0094726A" w:rsidP="0094726A">
      <w:pPr>
        <w:pStyle w:val="Listeafsnit"/>
        <w:ind w:left="908"/>
      </w:pPr>
    </w:p>
    <w:p w14:paraId="3D4E6323" w14:textId="77777777" w:rsidR="00F74CF5" w:rsidRPr="00C77036" w:rsidRDefault="0004203A" w:rsidP="0035095D">
      <w:pPr>
        <w:pStyle w:val="Listeafsnit"/>
        <w:numPr>
          <w:ilvl w:val="0"/>
          <w:numId w:val="3"/>
        </w:numPr>
      </w:pPr>
      <w:r w:rsidRPr="00C77036">
        <w:rPr>
          <w:b/>
          <w:bCs/>
        </w:rPr>
        <w:t>Valg af formand</w:t>
      </w:r>
    </w:p>
    <w:p w14:paraId="6B50A84F" w14:textId="553B9771" w:rsidR="0004203A" w:rsidRPr="00C77036" w:rsidRDefault="00B34E2E" w:rsidP="00F74CF5">
      <w:pPr>
        <w:pStyle w:val="Listeafsnit"/>
        <w:numPr>
          <w:ilvl w:val="0"/>
          <w:numId w:val="8"/>
        </w:numPr>
      </w:pPr>
      <w:r w:rsidRPr="00C77036">
        <w:t xml:space="preserve">Gitte </w:t>
      </w:r>
      <w:r w:rsidR="00547BB0" w:rsidRPr="00C77036">
        <w:t xml:space="preserve">Nyvang </w:t>
      </w:r>
      <w:r w:rsidRPr="00C77036">
        <w:t>Hartmeyer stopper som formand og takkes for sin store indsats</w:t>
      </w:r>
      <w:r w:rsidR="00EE7DE3" w:rsidRPr="00C77036">
        <w:t xml:space="preserve"> gennem mange år</w:t>
      </w:r>
      <w:r w:rsidRPr="00C77036">
        <w:t>. Huma Aftab bl</w:t>
      </w:r>
      <w:r w:rsidR="00A237F3" w:rsidRPr="00C77036">
        <w:t>ev</w:t>
      </w:r>
      <w:r w:rsidRPr="00C77036">
        <w:t xml:space="preserve"> valg</w:t>
      </w:r>
      <w:r w:rsidR="00EE7DE3" w:rsidRPr="00C77036">
        <w:t>t</w:t>
      </w:r>
      <w:r w:rsidRPr="00C77036">
        <w:t xml:space="preserve"> som ny formand</w:t>
      </w:r>
      <w:r w:rsidR="00A237F3" w:rsidRPr="00C77036">
        <w:t xml:space="preserve"> og takkes for at stille op</w:t>
      </w:r>
      <w:r w:rsidR="00EE7DE3" w:rsidRPr="00C77036">
        <w:t>.</w:t>
      </w:r>
    </w:p>
    <w:p w14:paraId="3B6E10CB" w14:textId="77777777" w:rsidR="0094726A" w:rsidRPr="00C77036" w:rsidRDefault="0094726A" w:rsidP="0094726A">
      <w:pPr>
        <w:pStyle w:val="Listeafsnit"/>
        <w:ind w:left="681"/>
      </w:pPr>
    </w:p>
    <w:p w14:paraId="0A15CC9F" w14:textId="77777777" w:rsidR="00091DF4" w:rsidRPr="00C77036" w:rsidRDefault="0004203A" w:rsidP="006F126C">
      <w:pPr>
        <w:pStyle w:val="Listeafsnit"/>
        <w:numPr>
          <w:ilvl w:val="0"/>
          <w:numId w:val="3"/>
        </w:numPr>
        <w:rPr>
          <w:b/>
          <w:bCs/>
        </w:rPr>
      </w:pPr>
      <w:r w:rsidRPr="00C77036">
        <w:rPr>
          <w:b/>
          <w:bCs/>
        </w:rPr>
        <w:t>Evt</w:t>
      </w:r>
      <w:r w:rsidR="00773F7B" w:rsidRPr="00C77036">
        <w:rPr>
          <w:b/>
          <w:bCs/>
        </w:rPr>
        <w:t xml:space="preserve">. </w:t>
      </w:r>
    </w:p>
    <w:p w14:paraId="53AF29C9" w14:textId="6CD82CCF" w:rsidR="0035095D" w:rsidRPr="00C77036" w:rsidRDefault="00A55363" w:rsidP="00183C11">
      <w:pPr>
        <w:pStyle w:val="Listeafsnit"/>
        <w:numPr>
          <w:ilvl w:val="0"/>
          <w:numId w:val="9"/>
        </w:numPr>
      </w:pPr>
      <w:r w:rsidRPr="00C77036">
        <w:t xml:space="preserve">Lasse Vestergaard </w:t>
      </w:r>
      <w:r w:rsidR="00091DF4" w:rsidRPr="00C77036">
        <w:t xml:space="preserve">og </w:t>
      </w:r>
      <w:r w:rsidR="00773F7B" w:rsidRPr="00C77036">
        <w:t>Huma</w:t>
      </w:r>
      <w:r w:rsidR="00791C91" w:rsidRPr="00C77036">
        <w:t xml:space="preserve"> Aftab</w:t>
      </w:r>
      <w:r w:rsidR="00091DF4" w:rsidRPr="00C77036">
        <w:t xml:space="preserve"> m</w:t>
      </w:r>
      <w:r w:rsidR="00791C91" w:rsidRPr="00C77036">
        <w:t>elder om e</w:t>
      </w:r>
      <w:r w:rsidR="00091DF4" w:rsidRPr="00C77036">
        <w:t xml:space="preserve">n projektansøgning </w:t>
      </w:r>
      <w:r w:rsidR="00AF143D" w:rsidRPr="00C77036">
        <w:t xml:space="preserve">- </w:t>
      </w:r>
      <w:r w:rsidR="00091DF4" w:rsidRPr="00C77036">
        <w:t>e</w:t>
      </w:r>
      <w:r w:rsidR="00B8126B" w:rsidRPr="00C77036">
        <w:t>n</w:t>
      </w:r>
      <w:r w:rsidR="00091DF4" w:rsidRPr="00C77036">
        <w:t xml:space="preserve"> </w:t>
      </w:r>
      <w:r w:rsidR="00791C91" w:rsidRPr="00C77036">
        <w:t>national opgørelse</w:t>
      </w:r>
      <w:r w:rsidR="00760EB7" w:rsidRPr="00C77036">
        <w:t xml:space="preserve">s </w:t>
      </w:r>
      <w:r w:rsidR="00791C91" w:rsidRPr="00C77036">
        <w:t xml:space="preserve">over </w:t>
      </w:r>
      <w:proofErr w:type="spellStart"/>
      <w:r w:rsidR="00791C91" w:rsidRPr="00C77036">
        <w:t>bakteriæmi</w:t>
      </w:r>
      <w:proofErr w:type="spellEnd"/>
      <w:r w:rsidR="004B2982" w:rsidRPr="00C77036">
        <w:t xml:space="preserve"> </w:t>
      </w:r>
      <w:r w:rsidR="00760EB7" w:rsidRPr="00C77036">
        <w:t xml:space="preserve">og </w:t>
      </w:r>
      <w:r w:rsidR="00791C91" w:rsidRPr="00C77036">
        <w:t xml:space="preserve">forekomst </w:t>
      </w:r>
      <w:r w:rsidR="00760EB7" w:rsidRPr="00C77036">
        <w:t xml:space="preserve">af </w:t>
      </w:r>
      <w:r w:rsidR="00791C91" w:rsidRPr="00C77036">
        <w:t>malaria</w:t>
      </w:r>
      <w:r w:rsidR="00760EB7" w:rsidRPr="00C77036">
        <w:t xml:space="preserve"> -</w:t>
      </w:r>
      <w:r w:rsidR="00BB75DF" w:rsidRPr="00C77036">
        <w:t xml:space="preserve"> </w:t>
      </w:r>
      <w:r w:rsidR="00790976" w:rsidRPr="00C77036">
        <w:t>projekt</w:t>
      </w:r>
      <w:r w:rsidR="00BB75DF" w:rsidRPr="00C77036">
        <w:t>ansøgning om tilladelser til journal gennemgang</w:t>
      </w:r>
      <w:r w:rsidR="004B2982" w:rsidRPr="00C77036">
        <w:t xml:space="preserve"> i samarbejde med de forskellige </w:t>
      </w:r>
      <w:proofErr w:type="spellStart"/>
      <w:r w:rsidR="004B2982" w:rsidRPr="00C77036">
        <w:t>KMAér</w:t>
      </w:r>
      <w:proofErr w:type="spellEnd"/>
      <w:r w:rsidR="00134AEB" w:rsidRPr="00C77036">
        <w:t xml:space="preserve"> og SSI</w:t>
      </w:r>
      <w:r w:rsidR="004B2982" w:rsidRPr="00C77036">
        <w:t xml:space="preserve">. </w:t>
      </w:r>
      <w:proofErr w:type="spellStart"/>
      <w:r w:rsidR="002A040F" w:rsidRPr="00C77036">
        <w:t>KMAér</w:t>
      </w:r>
      <w:proofErr w:type="spellEnd"/>
      <w:r w:rsidR="002A040F" w:rsidRPr="00C77036">
        <w:t xml:space="preserve"> inddrages når tilladelser er på plads.</w:t>
      </w:r>
    </w:p>
    <w:sectPr w:rsidR="0035095D" w:rsidRPr="00C77036" w:rsidSect="00BF7BEC">
      <w:footerReference w:type="default" r:id="rId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98D88" w14:textId="77777777" w:rsidR="00BB0360" w:rsidRDefault="00BB0360" w:rsidP="000B1803">
      <w:pPr>
        <w:spacing w:after="0" w:line="240" w:lineRule="auto"/>
      </w:pPr>
      <w:r>
        <w:separator/>
      </w:r>
    </w:p>
  </w:endnote>
  <w:endnote w:type="continuationSeparator" w:id="0">
    <w:p w14:paraId="4F99C9F0" w14:textId="77777777" w:rsidR="00BB0360" w:rsidRDefault="00BB0360" w:rsidP="000B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733232"/>
      <w:docPartObj>
        <w:docPartGallery w:val="Page Numbers (Bottom of Page)"/>
        <w:docPartUnique/>
      </w:docPartObj>
    </w:sdtPr>
    <w:sdtEndPr/>
    <w:sdtContent>
      <w:p w14:paraId="47B38B9C" w14:textId="3A9CBDFF" w:rsidR="000B1803" w:rsidRDefault="000B1803">
        <w:pPr>
          <w:pStyle w:val="Sidefod"/>
          <w:jc w:val="right"/>
        </w:pPr>
        <w:r>
          <w:fldChar w:fldCharType="begin"/>
        </w:r>
        <w:r>
          <w:instrText>PAGE   \* MERGEFORMAT</w:instrText>
        </w:r>
        <w:r>
          <w:fldChar w:fldCharType="separate"/>
        </w:r>
        <w:r w:rsidR="00C77036">
          <w:rPr>
            <w:noProof/>
          </w:rPr>
          <w:t>2</w:t>
        </w:r>
        <w:r>
          <w:fldChar w:fldCharType="end"/>
        </w:r>
      </w:p>
    </w:sdtContent>
  </w:sdt>
  <w:p w14:paraId="4DFFCD71" w14:textId="77777777" w:rsidR="000B1803" w:rsidRDefault="000B18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73E7D" w14:textId="77777777" w:rsidR="00BB0360" w:rsidRDefault="00BB0360" w:rsidP="000B1803">
      <w:pPr>
        <w:spacing w:after="0" w:line="240" w:lineRule="auto"/>
      </w:pPr>
      <w:r>
        <w:separator/>
      </w:r>
    </w:p>
  </w:footnote>
  <w:footnote w:type="continuationSeparator" w:id="0">
    <w:p w14:paraId="6053F05D" w14:textId="77777777" w:rsidR="00BB0360" w:rsidRDefault="00BB0360" w:rsidP="000B1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6BA391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4A28431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53A3ABF"/>
    <w:multiLevelType w:val="hybridMultilevel"/>
    <w:tmpl w:val="C64E36B0"/>
    <w:lvl w:ilvl="0" w:tplc="04060001">
      <w:start w:val="1"/>
      <w:numFmt w:val="bullet"/>
      <w:lvlText w:val=""/>
      <w:lvlJc w:val="left"/>
      <w:pPr>
        <w:ind w:left="681" w:hanging="227"/>
      </w:pPr>
      <w:rPr>
        <w:rFonts w:ascii="Symbol" w:hAnsi="Symbol" w:hint="default"/>
        <w:b/>
        <w:bCs/>
      </w:r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3" w15:restartNumberingAfterBreak="0">
    <w:nsid w:val="0E97663A"/>
    <w:multiLevelType w:val="hybridMultilevel"/>
    <w:tmpl w:val="B9F46560"/>
    <w:lvl w:ilvl="0" w:tplc="04060001">
      <w:start w:val="1"/>
      <w:numFmt w:val="bullet"/>
      <w:lvlText w:val=""/>
      <w:lvlJc w:val="left"/>
      <w:pPr>
        <w:ind w:left="681" w:hanging="227"/>
      </w:pPr>
      <w:rPr>
        <w:rFonts w:ascii="Symbol" w:hAnsi="Symbol" w:hint="default"/>
        <w:b/>
        <w:bCs/>
      </w:r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4" w15:restartNumberingAfterBreak="0">
    <w:nsid w:val="3E864E5E"/>
    <w:multiLevelType w:val="hybridMultilevel"/>
    <w:tmpl w:val="EBD03EBA"/>
    <w:lvl w:ilvl="0" w:tplc="E510272A">
      <w:start w:val="1"/>
      <w:numFmt w:val="decimal"/>
      <w:lvlText w:val="%1."/>
      <w:lvlJc w:val="left"/>
      <w:pPr>
        <w:ind w:left="454" w:hanging="227"/>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D0A2AFC"/>
    <w:multiLevelType w:val="hybridMultilevel"/>
    <w:tmpl w:val="E2F0B8C0"/>
    <w:lvl w:ilvl="0" w:tplc="04060001">
      <w:start w:val="1"/>
      <w:numFmt w:val="bullet"/>
      <w:lvlText w:val=""/>
      <w:lvlJc w:val="left"/>
      <w:pPr>
        <w:ind w:left="908" w:hanging="227"/>
      </w:pPr>
      <w:rPr>
        <w:rFonts w:ascii="Symbol" w:hAnsi="Symbol" w:hint="default"/>
        <w:b/>
        <w:bCs/>
      </w:r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6" w15:restartNumberingAfterBreak="0">
    <w:nsid w:val="68461CB7"/>
    <w:multiLevelType w:val="hybridMultilevel"/>
    <w:tmpl w:val="55E460A8"/>
    <w:lvl w:ilvl="0" w:tplc="04060001">
      <w:start w:val="1"/>
      <w:numFmt w:val="bullet"/>
      <w:lvlText w:val=""/>
      <w:lvlJc w:val="left"/>
      <w:pPr>
        <w:ind w:left="681" w:hanging="227"/>
      </w:pPr>
      <w:rPr>
        <w:rFonts w:ascii="Symbol" w:hAnsi="Symbol" w:hint="default"/>
      </w:rPr>
    </w:lvl>
    <w:lvl w:ilvl="1" w:tplc="04060001">
      <w:start w:val="1"/>
      <w:numFmt w:val="bullet"/>
      <w:lvlText w:val=""/>
      <w:lvlJc w:val="left"/>
      <w:pPr>
        <w:ind w:left="1667" w:hanging="360"/>
      </w:pPr>
      <w:rPr>
        <w:rFonts w:ascii="Symbol" w:hAnsi="Symbol" w:hint="default"/>
      </w:r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7" w15:restartNumberingAfterBreak="0">
    <w:nsid w:val="6B1012AD"/>
    <w:multiLevelType w:val="hybridMultilevel"/>
    <w:tmpl w:val="C2561830"/>
    <w:lvl w:ilvl="0" w:tplc="04060001">
      <w:start w:val="1"/>
      <w:numFmt w:val="bullet"/>
      <w:lvlText w:val=""/>
      <w:lvlJc w:val="left"/>
      <w:pPr>
        <w:ind w:left="681" w:hanging="227"/>
      </w:pPr>
      <w:rPr>
        <w:rFonts w:ascii="Symbol" w:hAnsi="Symbol" w:hint="default"/>
      </w:r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8" w15:restartNumberingAfterBreak="0">
    <w:nsid w:val="79A9092D"/>
    <w:multiLevelType w:val="hybridMultilevel"/>
    <w:tmpl w:val="C93A35D4"/>
    <w:lvl w:ilvl="0" w:tplc="04060001">
      <w:start w:val="1"/>
      <w:numFmt w:val="bullet"/>
      <w:lvlText w:val=""/>
      <w:lvlJc w:val="left"/>
      <w:pPr>
        <w:ind w:left="681" w:hanging="227"/>
      </w:pPr>
      <w:rPr>
        <w:rFonts w:ascii="Symbol" w:hAnsi="Symbol" w:hint="default"/>
      </w:r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num w:numId="1">
    <w:abstractNumId w:val="1"/>
  </w:num>
  <w:num w:numId="2">
    <w:abstractNumId w:val="0"/>
  </w:num>
  <w:num w:numId="3">
    <w:abstractNumId w:val="4"/>
  </w:num>
  <w:num w:numId="4">
    <w:abstractNumId w:val="7"/>
  </w:num>
  <w:num w:numId="5">
    <w:abstractNumId w:val="6"/>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03"/>
    <w:rsid w:val="00033737"/>
    <w:rsid w:val="000400CA"/>
    <w:rsid w:val="0004203A"/>
    <w:rsid w:val="0004255D"/>
    <w:rsid w:val="000461BA"/>
    <w:rsid w:val="00057F30"/>
    <w:rsid w:val="00091999"/>
    <w:rsid w:val="00091DF4"/>
    <w:rsid w:val="000953E6"/>
    <w:rsid w:val="000A586D"/>
    <w:rsid w:val="000B1803"/>
    <w:rsid w:val="000B7F75"/>
    <w:rsid w:val="000C0EE3"/>
    <w:rsid w:val="000C58CA"/>
    <w:rsid w:val="000C78BB"/>
    <w:rsid w:val="000E0B52"/>
    <w:rsid w:val="000F17D1"/>
    <w:rsid w:val="001032EF"/>
    <w:rsid w:val="00116682"/>
    <w:rsid w:val="00134AEB"/>
    <w:rsid w:val="00144BE5"/>
    <w:rsid w:val="00163455"/>
    <w:rsid w:val="001645BC"/>
    <w:rsid w:val="0018087C"/>
    <w:rsid w:val="001808D0"/>
    <w:rsid w:val="00183C11"/>
    <w:rsid w:val="001A1679"/>
    <w:rsid w:val="001A4B45"/>
    <w:rsid w:val="001B2C7F"/>
    <w:rsid w:val="001B42F0"/>
    <w:rsid w:val="001D6086"/>
    <w:rsid w:val="001D6C31"/>
    <w:rsid w:val="001F54DA"/>
    <w:rsid w:val="002250DD"/>
    <w:rsid w:val="00230A8C"/>
    <w:rsid w:val="00231D20"/>
    <w:rsid w:val="00233B6D"/>
    <w:rsid w:val="002348B8"/>
    <w:rsid w:val="00271E10"/>
    <w:rsid w:val="00276C02"/>
    <w:rsid w:val="00286D26"/>
    <w:rsid w:val="002A040F"/>
    <w:rsid w:val="002A0512"/>
    <w:rsid w:val="002B08B7"/>
    <w:rsid w:val="002C22FD"/>
    <w:rsid w:val="002E00E1"/>
    <w:rsid w:val="00306916"/>
    <w:rsid w:val="00334C0D"/>
    <w:rsid w:val="0034161A"/>
    <w:rsid w:val="00341C44"/>
    <w:rsid w:val="0035095D"/>
    <w:rsid w:val="00376818"/>
    <w:rsid w:val="00397F65"/>
    <w:rsid w:val="003B62AB"/>
    <w:rsid w:val="003C6743"/>
    <w:rsid w:val="003D175F"/>
    <w:rsid w:val="003D3B1D"/>
    <w:rsid w:val="003D650D"/>
    <w:rsid w:val="003D6EC2"/>
    <w:rsid w:val="004019E0"/>
    <w:rsid w:val="00415237"/>
    <w:rsid w:val="004210F2"/>
    <w:rsid w:val="0042780D"/>
    <w:rsid w:val="00430D0F"/>
    <w:rsid w:val="00431F27"/>
    <w:rsid w:val="004345B7"/>
    <w:rsid w:val="00445371"/>
    <w:rsid w:val="00445B28"/>
    <w:rsid w:val="00447223"/>
    <w:rsid w:val="0044766F"/>
    <w:rsid w:val="0045208C"/>
    <w:rsid w:val="00494A83"/>
    <w:rsid w:val="00496A3F"/>
    <w:rsid w:val="004A2ECB"/>
    <w:rsid w:val="004A7DD6"/>
    <w:rsid w:val="004B0A35"/>
    <w:rsid w:val="004B1800"/>
    <w:rsid w:val="004B2982"/>
    <w:rsid w:val="004B6D9F"/>
    <w:rsid w:val="004D447F"/>
    <w:rsid w:val="004E4D31"/>
    <w:rsid w:val="004F6748"/>
    <w:rsid w:val="00513162"/>
    <w:rsid w:val="00517119"/>
    <w:rsid w:val="00517929"/>
    <w:rsid w:val="00526BC2"/>
    <w:rsid w:val="00547BB0"/>
    <w:rsid w:val="00564C9F"/>
    <w:rsid w:val="0057041D"/>
    <w:rsid w:val="00586C14"/>
    <w:rsid w:val="005A00A4"/>
    <w:rsid w:val="005B6196"/>
    <w:rsid w:val="005E4BCC"/>
    <w:rsid w:val="005E5213"/>
    <w:rsid w:val="005F0D1B"/>
    <w:rsid w:val="005F2062"/>
    <w:rsid w:val="00616813"/>
    <w:rsid w:val="00620B67"/>
    <w:rsid w:val="00624CDF"/>
    <w:rsid w:val="00652276"/>
    <w:rsid w:val="00674788"/>
    <w:rsid w:val="00680367"/>
    <w:rsid w:val="0068543C"/>
    <w:rsid w:val="006929D8"/>
    <w:rsid w:val="0069441B"/>
    <w:rsid w:val="006A50F7"/>
    <w:rsid w:val="006A6ADC"/>
    <w:rsid w:val="006E5916"/>
    <w:rsid w:val="006E5BB5"/>
    <w:rsid w:val="006E6484"/>
    <w:rsid w:val="006F5733"/>
    <w:rsid w:val="00704E81"/>
    <w:rsid w:val="00711AEF"/>
    <w:rsid w:val="007140FF"/>
    <w:rsid w:val="00723B75"/>
    <w:rsid w:val="00727E99"/>
    <w:rsid w:val="0073242C"/>
    <w:rsid w:val="007363E6"/>
    <w:rsid w:val="00753508"/>
    <w:rsid w:val="00756838"/>
    <w:rsid w:val="00760EB7"/>
    <w:rsid w:val="00773F7B"/>
    <w:rsid w:val="0077731B"/>
    <w:rsid w:val="0078203D"/>
    <w:rsid w:val="00785D3E"/>
    <w:rsid w:val="00790976"/>
    <w:rsid w:val="00791C91"/>
    <w:rsid w:val="007E74DB"/>
    <w:rsid w:val="007F25B7"/>
    <w:rsid w:val="0080154D"/>
    <w:rsid w:val="00801963"/>
    <w:rsid w:val="00811C1F"/>
    <w:rsid w:val="00812F1D"/>
    <w:rsid w:val="00820221"/>
    <w:rsid w:val="00830B59"/>
    <w:rsid w:val="008461E7"/>
    <w:rsid w:val="00851553"/>
    <w:rsid w:val="0085322E"/>
    <w:rsid w:val="00863781"/>
    <w:rsid w:val="00867EBA"/>
    <w:rsid w:val="00887AE8"/>
    <w:rsid w:val="00891191"/>
    <w:rsid w:val="008B76F7"/>
    <w:rsid w:val="008C3669"/>
    <w:rsid w:val="008E3121"/>
    <w:rsid w:val="008F1676"/>
    <w:rsid w:val="008F19EE"/>
    <w:rsid w:val="00907CC3"/>
    <w:rsid w:val="009211A8"/>
    <w:rsid w:val="00931076"/>
    <w:rsid w:val="00933B69"/>
    <w:rsid w:val="0094726A"/>
    <w:rsid w:val="00954518"/>
    <w:rsid w:val="00971184"/>
    <w:rsid w:val="009847EC"/>
    <w:rsid w:val="0099414D"/>
    <w:rsid w:val="0099425B"/>
    <w:rsid w:val="00996F15"/>
    <w:rsid w:val="009B46A6"/>
    <w:rsid w:val="009B6411"/>
    <w:rsid w:val="009C0CA4"/>
    <w:rsid w:val="009C12C9"/>
    <w:rsid w:val="009C22D9"/>
    <w:rsid w:val="009C5651"/>
    <w:rsid w:val="009E1D58"/>
    <w:rsid w:val="009E6E32"/>
    <w:rsid w:val="00A055CB"/>
    <w:rsid w:val="00A07AD6"/>
    <w:rsid w:val="00A07DA7"/>
    <w:rsid w:val="00A124BC"/>
    <w:rsid w:val="00A237F3"/>
    <w:rsid w:val="00A30F81"/>
    <w:rsid w:val="00A47009"/>
    <w:rsid w:val="00A51674"/>
    <w:rsid w:val="00A55363"/>
    <w:rsid w:val="00A76EC4"/>
    <w:rsid w:val="00A9679F"/>
    <w:rsid w:val="00AB4BFE"/>
    <w:rsid w:val="00AB7DA6"/>
    <w:rsid w:val="00AD2EF3"/>
    <w:rsid w:val="00AD345D"/>
    <w:rsid w:val="00AD5E29"/>
    <w:rsid w:val="00AE4075"/>
    <w:rsid w:val="00AF143D"/>
    <w:rsid w:val="00AF173D"/>
    <w:rsid w:val="00AF17BC"/>
    <w:rsid w:val="00AF3280"/>
    <w:rsid w:val="00AF6DCE"/>
    <w:rsid w:val="00B12B63"/>
    <w:rsid w:val="00B23282"/>
    <w:rsid w:val="00B34E2E"/>
    <w:rsid w:val="00B35CBA"/>
    <w:rsid w:val="00B440A3"/>
    <w:rsid w:val="00B449E0"/>
    <w:rsid w:val="00B51B66"/>
    <w:rsid w:val="00B62215"/>
    <w:rsid w:val="00B66C3D"/>
    <w:rsid w:val="00B71B23"/>
    <w:rsid w:val="00B8126B"/>
    <w:rsid w:val="00B92860"/>
    <w:rsid w:val="00BB0360"/>
    <w:rsid w:val="00BB65C9"/>
    <w:rsid w:val="00BB75DF"/>
    <w:rsid w:val="00BC0EC3"/>
    <w:rsid w:val="00BF09FF"/>
    <w:rsid w:val="00BF7BEC"/>
    <w:rsid w:val="00C045BD"/>
    <w:rsid w:val="00C078BB"/>
    <w:rsid w:val="00C07DE5"/>
    <w:rsid w:val="00C61046"/>
    <w:rsid w:val="00C77036"/>
    <w:rsid w:val="00C801B8"/>
    <w:rsid w:val="00C905B5"/>
    <w:rsid w:val="00C94F6E"/>
    <w:rsid w:val="00C97252"/>
    <w:rsid w:val="00CA4A43"/>
    <w:rsid w:val="00CA52DB"/>
    <w:rsid w:val="00CC5C19"/>
    <w:rsid w:val="00CD2268"/>
    <w:rsid w:val="00CD4D20"/>
    <w:rsid w:val="00CE4721"/>
    <w:rsid w:val="00D21B2F"/>
    <w:rsid w:val="00D23666"/>
    <w:rsid w:val="00D25E04"/>
    <w:rsid w:val="00D27DA3"/>
    <w:rsid w:val="00D31D9A"/>
    <w:rsid w:val="00D32D0D"/>
    <w:rsid w:val="00D51D29"/>
    <w:rsid w:val="00D5285C"/>
    <w:rsid w:val="00D5662D"/>
    <w:rsid w:val="00D72D8C"/>
    <w:rsid w:val="00D762DF"/>
    <w:rsid w:val="00D77431"/>
    <w:rsid w:val="00D7782E"/>
    <w:rsid w:val="00D80440"/>
    <w:rsid w:val="00D82DCF"/>
    <w:rsid w:val="00D9155C"/>
    <w:rsid w:val="00D94395"/>
    <w:rsid w:val="00DB2D6F"/>
    <w:rsid w:val="00DB5198"/>
    <w:rsid w:val="00DB71AF"/>
    <w:rsid w:val="00DC251F"/>
    <w:rsid w:val="00DC7187"/>
    <w:rsid w:val="00DE0361"/>
    <w:rsid w:val="00DE103E"/>
    <w:rsid w:val="00DE2146"/>
    <w:rsid w:val="00E04AB2"/>
    <w:rsid w:val="00E25F2B"/>
    <w:rsid w:val="00E36AB1"/>
    <w:rsid w:val="00E424E2"/>
    <w:rsid w:val="00E57CFC"/>
    <w:rsid w:val="00E622AC"/>
    <w:rsid w:val="00E87D4E"/>
    <w:rsid w:val="00E9755B"/>
    <w:rsid w:val="00EA4D58"/>
    <w:rsid w:val="00EB2DBA"/>
    <w:rsid w:val="00EC3BED"/>
    <w:rsid w:val="00EC772A"/>
    <w:rsid w:val="00EE17F4"/>
    <w:rsid w:val="00EE55C2"/>
    <w:rsid w:val="00EE5F81"/>
    <w:rsid w:val="00EE7DE3"/>
    <w:rsid w:val="00EF5744"/>
    <w:rsid w:val="00F101DB"/>
    <w:rsid w:val="00F1739F"/>
    <w:rsid w:val="00F30EEB"/>
    <w:rsid w:val="00F34F87"/>
    <w:rsid w:val="00F378D7"/>
    <w:rsid w:val="00F53319"/>
    <w:rsid w:val="00F61A01"/>
    <w:rsid w:val="00F721CD"/>
    <w:rsid w:val="00F74CF5"/>
    <w:rsid w:val="00F757DF"/>
    <w:rsid w:val="00F761D7"/>
    <w:rsid w:val="00FA005D"/>
    <w:rsid w:val="00FB3B29"/>
    <w:rsid w:val="00FC0C83"/>
    <w:rsid w:val="00FD3639"/>
    <w:rsid w:val="00FD46D0"/>
    <w:rsid w:val="00FF5F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E3FF3"/>
  <w15:chartTrackingRefBased/>
  <w15:docId w15:val="{91EB036D-B6B5-4FCF-8034-38470496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F15"/>
  </w:style>
  <w:style w:type="paragraph" w:styleId="Overskrift1">
    <w:name w:val="heading 1"/>
    <w:basedOn w:val="Normal"/>
    <w:next w:val="Normal"/>
    <w:link w:val="Overskrift1Tegn"/>
    <w:uiPriority w:val="9"/>
    <w:qFormat/>
    <w:rsid w:val="00A76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A76E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A76E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180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1803"/>
  </w:style>
  <w:style w:type="paragraph" w:styleId="Sidefod">
    <w:name w:val="footer"/>
    <w:basedOn w:val="Normal"/>
    <w:link w:val="SidefodTegn"/>
    <w:uiPriority w:val="99"/>
    <w:unhideWhenUsed/>
    <w:rsid w:val="000B180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1803"/>
  </w:style>
  <w:style w:type="paragraph" w:styleId="Opstilling-punkttegn">
    <w:name w:val="List Bullet"/>
    <w:basedOn w:val="Normal"/>
    <w:uiPriority w:val="99"/>
    <w:semiHidden/>
    <w:unhideWhenUsed/>
    <w:rsid w:val="00A76EC4"/>
    <w:pPr>
      <w:numPr>
        <w:numId w:val="1"/>
      </w:numPr>
      <w:contextualSpacing/>
    </w:pPr>
  </w:style>
  <w:style w:type="paragraph" w:styleId="Opstilling-talellerbogst">
    <w:name w:val="List Number"/>
    <w:basedOn w:val="Normal"/>
    <w:uiPriority w:val="99"/>
    <w:semiHidden/>
    <w:unhideWhenUsed/>
    <w:rsid w:val="00A76EC4"/>
    <w:pPr>
      <w:numPr>
        <w:numId w:val="2"/>
      </w:numPr>
      <w:contextualSpacing/>
    </w:pPr>
  </w:style>
  <w:style w:type="character" w:customStyle="1" w:styleId="Overskrift1Tegn">
    <w:name w:val="Overskrift 1 Tegn"/>
    <w:basedOn w:val="Standardskrifttypeiafsnit"/>
    <w:link w:val="Overskrift1"/>
    <w:uiPriority w:val="9"/>
    <w:rsid w:val="00A76EC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A76EC4"/>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A76EC4"/>
    <w:rPr>
      <w:rFonts w:asciiTheme="majorHAnsi" w:eastAsiaTheme="majorEastAsia" w:hAnsiTheme="majorHAnsi" w:cstheme="majorBidi"/>
      <w:color w:val="1F3763" w:themeColor="accent1" w:themeShade="7F"/>
      <w:sz w:val="24"/>
      <w:szCs w:val="24"/>
    </w:rPr>
  </w:style>
  <w:style w:type="paragraph" w:styleId="Listeafsnit">
    <w:name w:val="List Paragraph"/>
    <w:basedOn w:val="Normal"/>
    <w:uiPriority w:val="34"/>
    <w:qFormat/>
    <w:rsid w:val="00350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0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5FF34-7F9A-469B-8981-B72FC6C0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821</Words>
  <Characters>5014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Kæmpegaard</dc:creator>
  <cp:keywords/>
  <dc:description/>
  <cp:lastModifiedBy>Gitte Nyvang Hartmeyer</cp:lastModifiedBy>
  <cp:revision>5</cp:revision>
  <cp:lastPrinted>2025-04-03T08:58:00Z</cp:lastPrinted>
  <dcterms:created xsi:type="dcterms:W3CDTF">2025-04-07T06:23:00Z</dcterms:created>
  <dcterms:modified xsi:type="dcterms:W3CDTF">2025-04-07T10:11:00Z</dcterms:modified>
</cp:coreProperties>
</file>