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7AA45F" w14:textId="47A83F02" w:rsidR="007244B4" w:rsidRPr="00E1162C" w:rsidRDefault="007244B4">
      <w:pPr>
        <w:rPr>
          <w:rFonts w:ascii="Calibri" w:hAnsi="Calibri" w:cs="Arial"/>
          <w:b/>
          <w:sz w:val="24"/>
          <w:lang w:val="da-DK"/>
        </w:rPr>
      </w:pPr>
    </w:p>
    <w:p w14:paraId="3400979F" w14:textId="77777777" w:rsidR="00BF4A5F" w:rsidRPr="004550D5" w:rsidRDefault="00BF4A5F" w:rsidP="00BF4A5F">
      <w:pPr>
        <w:suppressAutoHyphens w:val="0"/>
        <w:autoSpaceDE w:val="0"/>
        <w:autoSpaceDN w:val="0"/>
        <w:adjustRightInd w:val="0"/>
        <w:rPr>
          <w:rFonts w:asciiTheme="minorHAnsi" w:hAnsiTheme="minorHAnsi" w:cstheme="minorHAnsi"/>
          <w:color w:val="000000"/>
          <w:sz w:val="22"/>
          <w:szCs w:val="22"/>
          <w:lang w:val="da-DK" w:eastAsia="da-DK"/>
        </w:rPr>
      </w:pPr>
    </w:p>
    <w:p w14:paraId="15C570B4" w14:textId="631BAF8E" w:rsidR="00BF4A5F" w:rsidRPr="004550D5" w:rsidRDefault="00E9036A" w:rsidP="00BF4A5F">
      <w:pPr>
        <w:suppressAutoHyphens w:val="0"/>
        <w:autoSpaceDE w:val="0"/>
        <w:autoSpaceDN w:val="0"/>
        <w:adjustRightInd w:val="0"/>
        <w:jc w:val="center"/>
        <w:rPr>
          <w:rFonts w:asciiTheme="minorHAnsi" w:hAnsiTheme="minorHAnsi" w:cstheme="minorHAnsi"/>
          <w:b/>
          <w:color w:val="000000"/>
          <w:sz w:val="22"/>
          <w:szCs w:val="22"/>
          <w:lang w:val="da-DK" w:eastAsia="da-DK"/>
        </w:rPr>
      </w:pPr>
      <w:r w:rsidRPr="004550D5">
        <w:rPr>
          <w:rFonts w:asciiTheme="minorHAnsi" w:hAnsiTheme="minorHAnsi" w:cstheme="minorHAnsi"/>
          <w:b/>
          <w:color w:val="000000"/>
          <w:sz w:val="22"/>
          <w:szCs w:val="22"/>
          <w:lang w:val="da-DK" w:eastAsia="da-DK"/>
        </w:rPr>
        <w:t xml:space="preserve">Referat fra </w:t>
      </w:r>
      <w:r w:rsidR="00BF4A5F" w:rsidRPr="004550D5">
        <w:rPr>
          <w:rFonts w:asciiTheme="minorHAnsi" w:hAnsiTheme="minorHAnsi" w:cstheme="minorHAnsi"/>
          <w:b/>
          <w:color w:val="000000"/>
          <w:sz w:val="22"/>
          <w:szCs w:val="22"/>
          <w:lang w:val="da-DK" w:eastAsia="da-DK"/>
        </w:rPr>
        <w:t>det årli</w:t>
      </w:r>
      <w:r w:rsidR="00123F37" w:rsidRPr="004550D5">
        <w:rPr>
          <w:rFonts w:asciiTheme="minorHAnsi" w:hAnsiTheme="minorHAnsi" w:cstheme="minorHAnsi"/>
          <w:b/>
          <w:color w:val="000000"/>
          <w:sz w:val="22"/>
          <w:szCs w:val="22"/>
          <w:lang w:val="da-DK" w:eastAsia="da-DK"/>
        </w:rPr>
        <w:t>ge fællesmøde om uddannelsen i Klinisk M</w:t>
      </w:r>
      <w:r w:rsidR="00BF4A5F" w:rsidRPr="004550D5">
        <w:rPr>
          <w:rFonts w:asciiTheme="minorHAnsi" w:hAnsiTheme="minorHAnsi" w:cstheme="minorHAnsi"/>
          <w:b/>
          <w:color w:val="000000"/>
          <w:sz w:val="22"/>
          <w:szCs w:val="22"/>
          <w:lang w:val="da-DK" w:eastAsia="da-DK"/>
        </w:rPr>
        <w:t>ikrobiologi.</w:t>
      </w:r>
    </w:p>
    <w:p w14:paraId="528156DF" w14:textId="77777777" w:rsidR="00BF4A5F" w:rsidRPr="004550D5" w:rsidRDefault="00EC23BD" w:rsidP="001A1255">
      <w:pPr>
        <w:pStyle w:val="Overskrift5"/>
      </w:pPr>
      <w:r w:rsidRPr="004550D5">
        <w:t>Tirsdag den 5</w:t>
      </w:r>
      <w:r w:rsidR="00936320" w:rsidRPr="004550D5">
        <w:t>. april</w:t>
      </w:r>
      <w:r w:rsidRPr="004550D5">
        <w:t xml:space="preserve"> 2022</w:t>
      </w:r>
      <w:r w:rsidR="00C33F57" w:rsidRPr="004550D5">
        <w:t xml:space="preserve"> kl. 12.30</w:t>
      </w:r>
      <w:r w:rsidR="00936320" w:rsidRPr="004550D5">
        <w:t>-15.30</w:t>
      </w:r>
      <w:r w:rsidR="001A1255" w:rsidRPr="004550D5">
        <w:br/>
      </w:r>
      <w:r w:rsidRPr="004550D5">
        <w:t>Odense Universitetshospital</w:t>
      </w:r>
      <w:r w:rsidR="00070642" w:rsidRPr="004550D5">
        <w:t xml:space="preserve"> </w:t>
      </w:r>
    </w:p>
    <w:p w14:paraId="46EE8CAB" w14:textId="77777777" w:rsidR="00070642" w:rsidRPr="004550D5" w:rsidRDefault="00070642" w:rsidP="00070642">
      <w:pPr>
        <w:pStyle w:val="Overskrift6"/>
        <w:rPr>
          <w:sz w:val="22"/>
          <w:szCs w:val="22"/>
        </w:rPr>
      </w:pPr>
      <w:r w:rsidRPr="004550D5">
        <w:rPr>
          <w:sz w:val="22"/>
          <w:szCs w:val="22"/>
        </w:rPr>
        <w:t>Lokale - John Erich Erichsen (JEE)</w:t>
      </w:r>
      <w:r w:rsidRPr="004550D5">
        <w:rPr>
          <w:sz w:val="22"/>
          <w:szCs w:val="22"/>
        </w:rPr>
        <w:br/>
        <w:t>J. B. Winsløws Vej 21 stueetagen, 5000 Odense C</w:t>
      </w:r>
    </w:p>
    <w:p w14:paraId="489745ED" w14:textId="77777777" w:rsidR="001A1255" w:rsidRPr="004550D5" w:rsidRDefault="001A1255" w:rsidP="00363E33">
      <w:pPr>
        <w:suppressAutoHyphens w:val="0"/>
        <w:autoSpaceDE w:val="0"/>
        <w:autoSpaceDN w:val="0"/>
        <w:adjustRightInd w:val="0"/>
        <w:rPr>
          <w:rFonts w:asciiTheme="minorHAnsi" w:hAnsiTheme="minorHAnsi" w:cstheme="minorHAnsi"/>
          <w:b/>
          <w:color w:val="000000"/>
          <w:sz w:val="22"/>
          <w:szCs w:val="22"/>
          <w:lang w:val="da-DK" w:eastAsia="da-DK"/>
        </w:rPr>
      </w:pPr>
    </w:p>
    <w:p w14:paraId="6E626BB6" w14:textId="77777777" w:rsidR="001A1255" w:rsidRPr="004550D5" w:rsidRDefault="001A1255" w:rsidP="00363E33">
      <w:pPr>
        <w:suppressAutoHyphens w:val="0"/>
        <w:autoSpaceDE w:val="0"/>
        <w:autoSpaceDN w:val="0"/>
        <w:adjustRightInd w:val="0"/>
        <w:rPr>
          <w:rFonts w:asciiTheme="minorHAnsi" w:hAnsiTheme="minorHAnsi" w:cstheme="minorHAnsi"/>
          <w:b/>
          <w:color w:val="000000"/>
          <w:sz w:val="22"/>
          <w:szCs w:val="22"/>
          <w:lang w:val="da-DK" w:eastAsia="da-DK"/>
        </w:rPr>
      </w:pPr>
    </w:p>
    <w:p w14:paraId="0A5B6D85" w14:textId="382AC3B6" w:rsidR="00BF4A5F" w:rsidRPr="004550D5" w:rsidRDefault="00BF4A5F" w:rsidP="00E9036A">
      <w:pPr>
        <w:pStyle w:val="Listeafsnit"/>
        <w:suppressAutoHyphens w:val="0"/>
        <w:autoSpaceDE w:val="0"/>
        <w:autoSpaceDN w:val="0"/>
        <w:adjustRightInd w:val="0"/>
        <w:rPr>
          <w:rFonts w:asciiTheme="minorHAnsi" w:hAnsiTheme="minorHAnsi" w:cstheme="minorHAnsi"/>
          <w:color w:val="000000"/>
          <w:sz w:val="22"/>
          <w:szCs w:val="22"/>
          <w:lang w:eastAsia="da-DK"/>
        </w:rPr>
      </w:pPr>
      <w:r w:rsidRPr="004550D5">
        <w:rPr>
          <w:rFonts w:asciiTheme="minorHAnsi" w:hAnsiTheme="minorHAnsi" w:cstheme="minorHAnsi"/>
          <w:color w:val="000000"/>
          <w:sz w:val="22"/>
          <w:szCs w:val="22"/>
          <w:lang w:eastAsia="da-DK"/>
        </w:rPr>
        <w:t xml:space="preserve"> </w:t>
      </w:r>
    </w:p>
    <w:p w14:paraId="70854E7F" w14:textId="77777777" w:rsidR="00801B47" w:rsidRPr="004550D5" w:rsidRDefault="00801B47" w:rsidP="00801B47">
      <w:pPr>
        <w:suppressAutoHyphens w:val="0"/>
        <w:autoSpaceDE w:val="0"/>
        <w:autoSpaceDN w:val="0"/>
        <w:adjustRightInd w:val="0"/>
        <w:rPr>
          <w:rFonts w:asciiTheme="minorHAnsi" w:hAnsiTheme="minorHAnsi" w:cstheme="minorHAnsi"/>
          <w:color w:val="000000"/>
          <w:sz w:val="22"/>
          <w:szCs w:val="22"/>
          <w:lang w:val="da-DK" w:eastAsia="da-DK"/>
        </w:rPr>
      </w:pPr>
    </w:p>
    <w:p w14:paraId="29A35E95" w14:textId="2FEE1477" w:rsidR="00801B47" w:rsidRPr="003319C2" w:rsidRDefault="00E9036A" w:rsidP="00801B47">
      <w:pPr>
        <w:suppressAutoHyphens w:val="0"/>
        <w:autoSpaceDE w:val="0"/>
        <w:autoSpaceDN w:val="0"/>
        <w:adjustRightInd w:val="0"/>
        <w:rPr>
          <w:rFonts w:asciiTheme="minorHAnsi" w:eastAsia="Calibri" w:hAnsiTheme="minorHAnsi" w:cstheme="minorHAnsi"/>
          <w:sz w:val="22"/>
          <w:szCs w:val="22"/>
          <w:lang w:val="da-DK"/>
        </w:rPr>
      </w:pPr>
      <w:r w:rsidRPr="004550D5">
        <w:rPr>
          <w:rFonts w:asciiTheme="minorHAnsi" w:hAnsiTheme="minorHAnsi" w:cstheme="minorHAnsi"/>
          <w:b/>
          <w:color w:val="000000"/>
          <w:sz w:val="22"/>
          <w:szCs w:val="22"/>
          <w:lang w:val="da-DK" w:eastAsia="da-DK"/>
        </w:rPr>
        <w:t>Deltagere:</w:t>
      </w:r>
      <w:r w:rsidRPr="004550D5">
        <w:rPr>
          <w:rFonts w:asciiTheme="minorHAnsi" w:hAnsiTheme="minorHAnsi" w:cstheme="minorHAnsi"/>
          <w:color w:val="000000"/>
          <w:sz w:val="22"/>
          <w:szCs w:val="22"/>
          <w:lang w:val="da-DK" w:eastAsia="da-DK"/>
        </w:rPr>
        <w:t xml:space="preserve"> </w:t>
      </w:r>
      <w:r w:rsidRPr="004550D5">
        <w:rPr>
          <w:rFonts w:asciiTheme="minorHAnsi" w:hAnsiTheme="minorHAnsi" w:cstheme="minorHAnsi"/>
          <w:color w:val="000000"/>
          <w:sz w:val="22"/>
          <w:szCs w:val="22"/>
          <w:lang w:val="da-DK" w:eastAsia="da-DK"/>
        </w:rPr>
        <w:br/>
      </w:r>
      <w:r w:rsidRPr="004550D5">
        <w:rPr>
          <w:rFonts w:asciiTheme="minorHAnsi" w:eastAsia="Calibri" w:hAnsiTheme="minorHAnsi" w:cstheme="minorHAnsi"/>
          <w:sz w:val="22"/>
          <w:szCs w:val="22"/>
          <w:lang w:val="da-DK"/>
        </w:rPr>
        <w:t>Lise Tornvig Erikstrup (AUH, formand DSKMs uddannelsesudvalg</w:t>
      </w:r>
      <w:r w:rsidR="00F81988">
        <w:rPr>
          <w:rFonts w:asciiTheme="minorHAnsi" w:eastAsia="Calibri" w:hAnsiTheme="minorHAnsi" w:cstheme="minorHAnsi"/>
          <w:sz w:val="22"/>
          <w:szCs w:val="22"/>
          <w:lang w:val="da-DK"/>
        </w:rPr>
        <w:t xml:space="preserve"> (UUV)</w:t>
      </w:r>
      <w:r w:rsidRPr="004550D5">
        <w:rPr>
          <w:rFonts w:asciiTheme="minorHAnsi" w:eastAsia="Calibri" w:hAnsiTheme="minorHAnsi" w:cstheme="minorHAnsi"/>
          <w:sz w:val="22"/>
          <w:szCs w:val="22"/>
          <w:lang w:val="da-DK"/>
        </w:rPr>
        <w:t xml:space="preserve">), Thomas Greve (AUH, </w:t>
      </w:r>
      <w:r w:rsidR="00F81988">
        <w:rPr>
          <w:rFonts w:asciiTheme="minorHAnsi" w:eastAsia="Calibri" w:hAnsiTheme="minorHAnsi" w:cstheme="minorHAnsi"/>
          <w:sz w:val="22"/>
          <w:szCs w:val="22"/>
          <w:lang w:val="da-DK"/>
        </w:rPr>
        <w:t>UUV</w:t>
      </w:r>
      <w:r w:rsidRPr="004550D5">
        <w:rPr>
          <w:rFonts w:asciiTheme="minorHAnsi" w:eastAsia="Calibri" w:hAnsiTheme="minorHAnsi" w:cstheme="minorHAnsi"/>
          <w:sz w:val="22"/>
          <w:szCs w:val="22"/>
          <w:lang w:val="da-DK"/>
        </w:rPr>
        <w:t>, DSKMs bestyrelse), Barbara Juliane Holzknecht (HEH, PKL Øst, UUV), Thomas Sydenham (OUH, DSKM formand), Marianne Kragh Thomsen (PKL Nord, UAO AUH,</w:t>
      </w:r>
      <w:r w:rsidRPr="004550D5">
        <w:rPr>
          <w:rFonts w:asciiTheme="minorHAnsi" w:eastAsia="Verdana" w:hAnsiTheme="minorHAnsi" w:cstheme="minorHAnsi"/>
          <w:sz w:val="22"/>
          <w:szCs w:val="22"/>
          <w:lang w:val="da-DK"/>
        </w:rPr>
        <w:t xml:space="preserve"> </w:t>
      </w:r>
      <w:r w:rsidR="00F81988">
        <w:rPr>
          <w:rFonts w:asciiTheme="minorHAnsi" w:eastAsia="Calibri" w:hAnsiTheme="minorHAnsi" w:cstheme="minorHAnsi"/>
          <w:sz w:val="22"/>
          <w:szCs w:val="22"/>
          <w:lang w:val="da-DK"/>
        </w:rPr>
        <w:t>UUV</w:t>
      </w:r>
      <w:r w:rsidRPr="004550D5">
        <w:rPr>
          <w:rFonts w:asciiTheme="minorHAnsi" w:eastAsia="Calibri" w:hAnsiTheme="minorHAnsi" w:cstheme="minorHAnsi"/>
          <w:sz w:val="22"/>
          <w:szCs w:val="22"/>
          <w:lang w:val="da-DK"/>
        </w:rPr>
        <w:t xml:space="preserve">), </w:t>
      </w:r>
      <w:r w:rsidR="00B360BE" w:rsidRPr="004550D5">
        <w:rPr>
          <w:rFonts w:asciiTheme="minorHAnsi" w:eastAsia="Calibri" w:hAnsiTheme="minorHAnsi" w:cstheme="minorHAnsi"/>
          <w:sz w:val="22"/>
          <w:szCs w:val="22"/>
          <w:lang w:val="da-DK"/>
        </w:rPr>
        <w:t xml:space="preserve">Cecilie Hviid Christensen (AUH, medlem af UUV), Kristina Melbardis (Hvidovre, Medlem af UUV), (Jette Bangsborg (HEH, </w:t>
      </w:r>
      <w:r w:rsidR="00F81988">
        <w:rPr>
          <w:rFonts w:asciiTheme="minorHAnsi" w:eastAsia="Calibri" w:hAnsiTheme="minorHAnsi" w:cstheme="minorHAnsi"/>
          <w:sz w:val="22"/>
          <w:szCs w:val="22"/>
          <w:lang w:val="da-DK"/>
        </w:rPr>
        <w:t>UA</w:t>
      </w:r>
      <w:r w:rsidR="00B360BE" w:rsidRPr="004550D5">
        <w:rPr>
          <w:rFonts w:asciiTheme="minorHAnsi" w:eastAsia="Calibri" w:hAnsiTheme="minorHAnsi" w:cstheme="minorHAnsi"/>
          <w:sz w:val="22"/>
          <w:szCs w:val="22"/>
          <w:lang w:val="da-DK"/>
        </w:rPr>
        <w:t xml:space="preserve">O), </w:t>
      </w:r>
      <w:r w:rsidRPr="004550D5">
        <w:rPr>
          <w:rFonts w:asciiTheme="minorHAnsi" w:eastAsia="Calibri" w:hAnsiTheme="minorHAnsi" w:cstheme="minorHAnsi"/>
          <w:sz w:val="22"/>
          <w:szCs w:val="22"/>
          <w:lang w:val="da-DK"/>
        </w:rPr>
        <w:t xml:space="preserve">Helle </w:t>
      </w:r>
      <w:r w:rsidR="00B360BE" w:rsidRPr="004550D5">
        <w:rPr>
          <w:rFonts w:asciiTheme="minorHAnsi" w:eastAsia="Calibri" w:hAnsiTheme="minorHAnsi" w:cstheme="minorHAnsi"/>
          <w:sz w:val="22"/>
          <w:szCs w:val="22"/>
          <w:lang w:val="da-DK"/>
        </w:rPr>
        <w:t xml:space="preserve">Brander </w:t>
      </w:r>
      <w:r w:rsidRPr="004550D5">
        <w:rPr>
          <w:rFonts w:asciiTheme="minorHAnsi" w:eastAsia="Calibri" w:hAnsiTheme="minorHAnsi" w:cstheme="minorHAnsi"/>
          <w:sz w:val="22"/>
          <w:szCs w:val="22"/>
          <w:lang w:val="da-DK"/>
        </w:rPr>
        <w:t>Eriksen</w:t>
      </w:r>
      <w:r w:rsidR="00B360BE" w:rsidRPr="004550D5">
        <w:rPr>
          <w:rFonts w:asciiTheme="minorHAnsi" w:eastAsia="Calibri" w:hAnsiTheme="minorHAnsi" w:cstheme="minorHAnsi"/>
          <w:sz w:val="22"/>
          <w:szCs w:val="22"/>
          <w:lang w:val="da-DK"/>
        </w:rPr>
        <w:t xml:space="preserve"> (HEH, UKYL), Anne Gedebjerg (A</w:t>
      </w:r>
      <w:r w:rsidRPr="004550D5">
        <w:rPr>
          <w:rFonts w:asciiTheme="minorHAnsi" w:eastAsia="Calibri" w:hAnsiTheme="minorHAnsi" w:cstheme="minorHAnsi"/>
          <w:sz w:val="22"/>
          <w:szCs w:val="22"/>
          <w:lang w:val="da-DK"/>
        </w:rPr>
        <w:t>UH, HU-læge, UKYL), Kasper Klein (OUH, UKYL, Inspektor, UUV), Henrik Calum (Hvidovre, UAO), Alex Yde Nielsen (RH, UAO),</w:t>
      </w:r>
      <w:r w:rsidR="00B360BE" w:rsidRPr="004550D5">
        <w:rPr>
          <w:rFonts w:asciiTheme="minorHAnsi" w:eastAsia="Calibri" w:hAnsiTheme="minorHAnsi" w:cstheme="minorHAnsi"/>
          <w:sz w:val="22"/>
          <w:szCs w:val="22"/>
          <w:lang w:val="da-DK"/>
        </w:rPr>
        <w:t xml:space="preserve"> Anne Brun Hesselvig (RH, UKYL), Hanne Marie Holt (UAO, OUH), Anette Holm (ledende overlæge, OUH), Ina Sleimann (Slagelse, UAO), Anne-Line Engsbro (Hvidovre, UKYL)</w:t>
      </w:r>
      <w:r w:rsidR="0003720F" w:rsidRPr="004550D5">
        <w:rPr>
          <w:rFonts w:asciiTheme="minorHAnsi" w:eastAsia="Calibri" w:hAnsiTheme="minorHAnsi" w:cstheme="minorHAnsi"/>
          <w:sz w:val="22"/>
          <w:szCs w:val="22"/>
          <w:lang w:val="da-DK"/>
        </w:rPr>
        <w:t>, Sofie Skovmand</w:t>
      </w:r>
      <w:r w:rsidR="00F81988">
        <w:rPr>
          <w:rFonts w:asciiTheme="minorHAnsi" w:eastAsia="Calibri" w:hAnsiTheme="minorHAnsi" w:cstheme="minorHAnsi"/>
          <w:sz w:val="22"/>
          <w:szCs w:val="22"/>
          <w:lang w:val="da-DK"/>
        </w:rPr>
        <w:t xml:space="preserve"> (OUH, HU-læge, UUV)</w:t>
      </w:r>
      <w:r w:rsidR="0003720F" w:rsidRPr="004550D5">
        <w:rPr>
          <w:rFonts w:asciiTheme="minorHAnsi" w:eastAsia="Calibri" w:hAnsiTheme="minorHAnsi" w:cstheme="minorHAnsi"/>
          <w:sz w:val="22"/>
          <w:szCs w:val="22"/>
          <w:lang w:val="da-DK"/>
        </w:rPr>
        <w:t xml:space="preserve"> </w:t>
      </w:r>
    </w:p>
    <w:p w14:paraId="7B703EC3" w14:textId="77777777" w:rsidR="00801B47" w:rsidRPr="004550D5" w:rsidRDefault="00801B47" w:rsidP="00801B47">
      <w:pPr>
        <w:suppressAutoHyphens w:val="0"/>
        <w:autoSpaceDE w:val="0"/>
        <w:autoSpaceDN w:val="0"/>
        <w:adjustRightInd w:val="0"/>
        <w:rPr>
          <w:rFonts w:asciiTheme="minorHAnsi" w:hAnsiTheme="minorHAnsi" w:cstheme="minorHAnsi"/>
          <w:color w:val="000000"/>
          <w:sz w:val="22"/>
          <w:szCs w:val="22"/>
          <w:lang w:val="da-DK" w:eastAsia="da-DK"/>
        </w:rPr>
      </w:pPr>
    </w:p>
    <w:p w14:paraId="253D1B68" w14:textId="1CC6EB7A" w:rsidR="00801B47" w:rsidRPr="004550D5" w:rsidRDefault="00801B47" w:rsidP="00E9036A">
      <w:pPr>
        <w:suppressAutoHyphens w:val="0"/>
        <w:autoSpaceDE w:val="0"/>
        <w:autoSpaceDN w:val="0"/>
        <w:adjustRightInd w:val="0"/>
        <w:rPr>
          <w:rFonts w:asciiTheme="minorHAnsi" w:hAnsiTheme="minorHAnsi" w:cstheme="minorHAnsi"/>
          <w:b/>
          <w:color w:val="000000"/>
          <w:sz w:val="22"/>
          <w:szCs w:val="22"/>
          <w:lang w:val="da-DK" w:eastAsia="da-DK"/>
        </w:rPr>
      </w:pPr>
      <w:bookmarkStart w:id="0" w:name="_GoBack"/>
      <w:bookmarkEnd w:id="0"/>
    </w:p>
    <w:p w14:paraId="4BAB98DD" w14:textId="111429AF" w:rsidR="00DB7E86" w:rsidRPr="004550D5" w:rsidRDefault="00DB7E86" w:rsidP="00801B47">
      <w:pPr>
        <w:suppressAutoHyphens w:val="0"/>
        <w:autoSpaceDE w:val="0"/>
        <w:autoSpaceDN w:val="0"/>
        <w:adjustRightInd w:val="0"/>
        <w:rPr>
          <w:rFonts w:asciiTheme="minorHAnsi" w:hAnsiTheme="minorHAnsi" w:cstheme="minorHAnsi"/>
          <w:color w:val="000000"/>
          <w:sz w:val="22"/>
          <w:szCs w:val="22"/>
          <w:lang w:val="da-DK" w:eastAsia="da-DK"/>
        </w:rPr>
      </w:pPr>
    </w:p>
    <w:p w14:paraId="226E6367" w14:textId="32DC16D9" w:rsidR="00DB7E86" w:rsidRPr="004550D5" w:rsidRDefault="00DB7E86" w:rsidP="00E9036A">
      <w:pPr>
        <w:pStyle w:val="Listeafsnit"/>
        <w:numPr>
          <w:ilvl w:val="0"/>
          <w:numId w:val="16"/>
        </w:numPr>
        <w:suppressAutoHyphens w:val="0"/>
        <w:autoSpaceDE w:val="0"/>
        <w:autoSpaceDN w:val="0"/>
        <w:adjustRightInd w:val="0"/>
        <w:ind w:left="360"/>
        <w:rPr>
          <w:rFonts w:asciiTheme="minorHAnsi" w:hAnsiTheme="minorHAnsi" w:cstheme="minorHAnsi"/>
          <w:b/>
          <w:color w:val="000000"/>
          <w:sz w:val="22"/>
          <w:szCs w:val="22"/>
          <w:lang w:eastAsia="da-DK"/>
        </w:rPr>
      </w:pPr>
      <w:r w:rsidRPr="004550D5">
        <w:rPr>
          <w:rFonts w:asciiTheme="minorHAnsi" w:hAnsiTheme="minorHAnsi" w:cstheme="minorHAnsi"/>
          <w:b/>
          <w:color w:val="000000"/>
          <w:sz w:val="22"/>
          <w:szCs w:val="22"/>
          <w:lang w:eastAsia="da-DK"/>
        </w:rPr>
        <w:t xml:space="preserve">Velkomst </w:t>
      </w:r>
    </w:p>
    <w:p w14:paraId="4B416AB8" w14:textId="486D6889" w:rsidR="00BD6186" w:rsidRPr="004550D5" w:rsidRDefault="00F70EA1"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r w:rsidRPr="004550D5">
        <w:rPr>
          <w:rFonts w:asciiTheme="minorHAnsi" w:hAnsiTheme="minorHAnsi" w:cstheme="minorHAnsi"/>
          <w:sz w:val="22"/>
          <w:szCs w:val="22"/>
        </w:rPr>
        <w:t xml:space="preserve">Formand for Uddannelsesudvalget Lise </w:t>
      </w:r>
      <w:r w:rsidR="00B360BE" w:rsidRPr="004550D5">
        <w:rPr>
          <w:rFonts w:asciiTheme="minorHAnsi" w:hAnsiTheme="minorHAnsi" w:cstheme="minorHAnsi"/>
          <w:sz w:val="22"/>
          <w:szCs w:val="22"/>
        </w:rPr>
        <w:t xml:space="preserve">Tornvig Erikstrup (LTE) </w:t>
      </w:r>
      <w:r w:rsidRPr="004550D5">
        <w:rPr>
          <w:rFonts w:asciiTheme="minorHAnsi" w:hAnsiTheme="minorHAnsi" w:cstheme="minorHAnsi"/>
          <w:sz w:val="22"/>
          <w:szCs w:val="22"/>
        </w:rPr>
        <w:t>bød velkommen og der var en navnerunde hvor alle præsenterede sig med funktion og ansættelsessted.</w:t>
      </w:r>
    </w:p>
    <w:p w14:paraId="5BA4DF7D" w14:textId="77777777" w:rsidR="00BD6186" w:rsidRPr="004550D5" w:rsidRDefault="00BD6186"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p>
    <w:p w14:paraId="7FE83AC9" w14:textId="5ED224BC" w:rsidR="00DB7E86" w:rsidRPr="004550D5" w:rsidRDefault="00DB7E86" w:rsidP="00E9036A">
      <w:pPr>
        <w:pStyle w:val="Listeafsnit"/>
        <w:numPr>
          <w:ilvl w:val="0"/>
          <w:numId w:val="16"/>
        </w:numPr>
        <w:suppressAutoHyphens w:val="0"/>
        <w:autoSpaceDE w:val="0"/>
        <w:autoSpaceDN w:val="0"/>
        <w:adjustRightInd w:val="0"/>
        <w:ind w:left="360"/>
        <w:rPr>
          <w:rFonts w:asciiTheme="minorHAnsi" w:hAnsiTheme="minorHAnsi" w:cstheme="minorHAnsi"/>
          <w:color w:val="000000"/>
          <w:sz w:val="22"/>
          <w:szCs w:val="22"/>
          <w:lang w:eastAsia="da-DK"/>
        </w:rPr>
      </w:pPr>
      <w:r w:rsidRPr="004550D5">
        <w:rPr>
          <w:rFonts w:asciiTheme="minorHAnsi" w:hAnsiTheme="minorHAnsi" w:cstheme="minorHAnsi"/>
          <w:b/>
          <w:color w:val="000000"/>
          <w:sz w:val="22"/>
          <w:szCs w:val="22"/>
          <w:lang w:eastAsia="da-DK"/>
        </w:rPr>
        <w:t>Godkendelse af dagsorden.</w:t>
      </w:r>
      <w:r w:rsidRPr="004550D5">
        <w:rPr>
          <w:rFonts w:asciiTheme="minorHAnsi" w:hAnsiTheme="minorHAnsi" w:cstheme="minorHAnsi"/>
          <w:color w:val="000000"/>
          <w:sz w:val="22"/>
          <w:szCs w:val="22"/>
          <w:lang w:eastAsia="da-DK"/>
        </w:rPr>
        <w:t xml:space="preserve"> </w:t>
      </w:r>
      <w:r w:rsidR="00BD6186" w:rsidRPr="004550D5">
        <w:rPr>
          <w:rFonts w:asciiTheme="minorHAnsi" w:hAnsiTheme="minorHAnsi" w:cstheme="minorHAnsi"/>
          <w:color w:val="000000"/>
          <w:sz w:val="22"/>
          <w:szCs w:val="22"/>
          <w:lang w:eastAsia="da-DK"/>
        </w:rPr>
        <w:t xml:space="preserve"> </w:t>
      </w:r>
    </w:p>
    <w:p w14:paraId="69D19A8F" w14:textId="04841573" w:rsidR="003319C2" w:rsidRPr="004550D5" w:rsidRDefault="00BD6186"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r w:rsidRPr="004550D5">
        <w:rPr>
          <w:rFonts w:asciiTheme="minorHAnsi" w:hAnsiTheme="minorHAnsi" w:cstheme="minorHAnsi"/>
          <w:color w:val="000000"/>
          <w:sz w:val="22"/>
          <w:szCs w:val="22"/>
          <w:lang w:eastAsia="da-DK"/>
        </w:rPr>
        <w:t>Dagsordenen godkendes</w:t>
      </w:r>
    </w:p>
    <w:p w14:paraId="3502B291" w14:textId="77777777" w:rsidR="00BD6186" w:rsidRPr="004550D5" w:rsidRDefault="00BD6186"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p>
    <w:p w14:paraId="0B241F18" w14:textId="48C337A4" w:rsidR="00DB7E86" w:rsidRPr="004550D5" w:rsidRDefault="00DB7E86" w:rsidP="00E9036A">
      <w:pPr>
        <w:pStyle w:val="Listeafsnit"/>
        <w:numPr>
          <w:ilvl w:val="0"/>
          <w:numId w:val="16"/>
        </w:numPr>
        <w:suppressAutoHyphens w:val="0"/>
        <w:autoSpaceDE w:val="0"/>
        <w:autoSpaceDN w:val="0"/>
        <w:adjustRightInd w:val="0"/>
        <w:ind w:left="360"/>
        <w:rPr>
          <w:rFonts w:asciiTheme="minorHAnsi" w:hAnsiTheme="minorHAnsi" w:cstheme="minorHAnsi"/>
          <w:b/>
          <w:color w:val="000000"/>
          <w:sz w:val="22"/>
          <w:szCs w:val="22"/>
          <w:lang w:eastAsia="da-DK"/>
        </w:rPr>
      </w:pPr>
      <w:r w:rsidRPr="004550D5">
        <w:rPr>
          <w:rFonts w:asciiTheme="minorHAnsi" w:hAnsiTheme="minorHAnsi" w:cstheme="minorHAnsi"/>
          <w:b/>
          <w:color w:val="000000"/>
          <w:sz w:val="22"/>
          <w:szCs w:val="22"/>
          <w:lang w:eastAsia="da-DK"/>
        </w:rPr>
        <w:t xml:space="preserve">Valg af referent. </w:t>
      </w:r>
    </w:p>
    <w:p w14:paraId="043A6520" w14:textId="5B93E894" w:rsidR="00BD6186" w:rsidRPr="004550D5" w:rsidRDefault="00F70EA1"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r w:rsidRPr="004550D5">
        <w:rPr>
          <w:rFonts w:asciiTheme="minorHAnsi" w:hAnsiTheme="minorHAnsi" w:cstheme="minorHAnsi"/>
          <w:color w:val="000000"/>
          <w:sz w:val="22"/>
          <w:szCs w:val="22"/>
          <w:lang w:eastAsia="da-DK"/>
        </w:rPr>
        <w:t xml:space="preserve">Marianne Kragh Thomsen </w:t>
      </w:r>
      <w:r w:rsidR="00E9036A" w:rsidRPr="004550D5">
        <w:rPr>
          <w:rFonts w:asciiTheme="minorHAnsi" w:hAnsiTheme="minorHAnsi" w:cstheme="minorHAnsi"/>
          <w:color w:val="000000"/>
          <w:sz w:val="22"/>
          <w:szCs w:val="22"/>
          <w:lang w:eastAsia="da-DK"/>
        </w:rPr>
        <w:t xml:space="preserve">meldte sig som referent. </w:t>
      </w:r>
      <w:r w:rsidR="00D00A93">
        <w:rPr>
          <w:rFonts w:asciiTheme="minorHAnsi" w:hAnsiTheme="minorHAnsi" w:cstheme="minorHAnsi"/>
          <w:color w:val="000000"/>
          <w:sz w:val="22"/>
          <w:szCs w:val="22"/>
          <w:lang w:eastAsia="da-DK"/>
        </w:rPr>
        <w:t xml:space="preserve">Det blev aftalt </w:t>
      </w:r>
      <w:r w:rsidR="008A1C93">
        <w:rPr>
          <w:rFonts w:asciiTheme="minorHAnsi" w:hAnsiTheme="minorHAnsi" w:cstheme="minorHAnsi"/>
          <w:color w:val="000000"/>
          <w:sz w:val="22"/>
          <w:szCs w:val="22"/>
          <w:lang w:eastAsia="da-DK"/>
        </w:rPr>
        <w:t>at a</w:t>
      </w:r>
      <w:r w:rsidR="00E9036A" w:rsidRPr="004550D5">
        <w:rPr>
          <w:rFonts w:asciiTheme="minorHAnsi" w:hAnsiTheme="minorHAnsi" w:cstheme="minorHAnsi"/>
          <w:color w:val="000000"/>
          <w:sz w:val="22"/>
          <w:szCs w:val="22"/>
          <w:lang w:eastAsia="da-DK"/>
        </w:rPr>
        <w:t xml:space="preserve">lle afdelinger bidrager med at sende et skriv </w:t>
      </w:r>
      <w:r w:rsidR="008A1C93">
        <w:rPr>
          <w:rFonts w:asciiTheme="minorHAnsi" w:hAnsiTheme="minorHAnsi" w:cstheme="minorHAnsi"/>
          <w:color w:val="000000"/>
          <w:sz w:val="22"/>
          <w:szCs w:val="22"/>
          <w:lang w:eastAsia="da-DK"/>
        </w:rPr>
        <w:t xml:space="preserve">til referatet </w:t>
      </w:r>
      <w:r w:rsidR="00E9036A" w:rsidRPr="004550D5">
        <w:rPr>
          <w:rFonts w:asciiTheme="minorHAnsi" w:hAnsiTheme="minorHAnsi" w:cstheme="minorHAnsi"/>
          <w:color w:val="000000"/>
          <w:sz w:val="22"/>
          <w:szCs w:val="22"/>
          <w:lang w:eastAsia="da-DK"/>
        </w:rPr>
        <w:t>vedrørende uddannelsen i egen afdeling</w:t>
      </w:r>
      <w:r w:rsidR="00B360BE" w:rsidRPr="004550D5">
        <w:rPr>
          <w:rFonts w:asciiTheme="minorHAnsi" w:hAnsiTheme="minorHAnsi" w:cstheme="minorHAnsi"/>
          <w:color w:val="000000"/>
          <w:sz w:val="22"/>
          <w:szCs w:val="22"/>
          <w:lang w:eastAsia="da-DK"/>
        </w:rPr>
        <w:t xml:space="preserve"> til LTE</w:t>
      </w:r>
      <w:r w:rsidR="00E9036A" w:rsidRPr="004550D5">
        <w:rPr>
          <w:rFonts w:asciiTheme="minorHAnsi" w:hAnsiTheme="minorHAnsi" w:cstheme="minorHAnsi"/>
          <w:color w:val="000000"/>
          <w:sz w:val="22"/>
          <w:szCs w:val="22"/>
          <w:lang w:eastAsia="da-DK"/>
        </w:rPr>
        <w:t>.</w:t>
      </w:r>
    </w:p>
    <w:p w14:paraId="550B9F7B" w14:textId="77777777" w:rsidR="00E9036A" w:rsidRPr="004550D5" w:rsidRDefault="00E9036A" w:rsidP="00E9036A">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p>
    <w:p w14:paraId="020345E4" w14:textId="07CFA7B1" w:rsidR="00514F4D" w:rsidRPr="004550D5" w:rsidRDefault="00DB7E86" w:rsidP="00514F4D">
      <w:pPr>
        <w:pStyle w:val="Listeafsnit"/>
        <w:numPr>
          <w:ilvl w:val="0"/>
          <w:numId w:val="16"/>
        </w:numPr>
        <w:suppressAutoHyphens w:val="0"/>
        <w:autoSpaceDE w:val="0"/>
        <w:autoSpaceDN w:val="0"/>
        <w:adjustRightInd w:val="0"/>
        <w:ind w:left="360"/>
        <w:rPr>
          <w:rFonts w:asciiTheme="minorHAnsi" w:hAnsiTheme="minorHAnsi" w:cstheme="minorHAnsi"/>
          <w:b/>
          <w:color w:val="000000"/>
          <w:sz w:val="22"/>
          <w:szCs w:val="22"/>
          <w:lang w:eastAsia="da-DK"/>
        </w:rPr>
      </w:pPr>
      <w:r w:rsidRPr="004550D5">
        <w:rPr>
          <w:rFonts w:asciiTheme="minorHAnsi" w:hAnsiTheme="minorHAnsi" w:cstheme="minorHAnsi"/>
          <w:b/>
          <w:color w:val="000000"/>
          <w:sz w:val="22"/>
          <w:szCs w:val="22"/>
          <w:lang w:eastAsia="da-DK"/>
        </w:rPr>
        <w:t>Godkendelse af referat fra sidste møde den 8. april 2021</w:t>
      </w:r>
    </w:p>
    <w:p w14:paraId="3E2B34F7" w14:textId="4C97584E" w:rsidR="003319C2" w:rsidRPr="004550D5" w:rsidRDefault="00514F4D" w:rsidP="00514F4D">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sz w:val="22"/>
          <w:szCs w:val="22"/>
        </w:rPr>
        <w:t>Godkendt uden anmærkninger.</w:t>
      </w:r>
    </w:p>
    <w:p w14:paraId="23A60D94" w14:textId="77777777" w:rsidR="00514F4D" w:rsidRPr="004550D5" w:rsidRDefault="00514F4D" w:rsidP="00514F4D">
      <w:pPr>
        <w:pStyle w:val="Listeafsnit"/>
        <w:suppressAutoHyphens w:val="0"/>
        <w:autoSpaceDE w:val="0"/>
        <w:autoSpaceDN w:val="0"/>
        <w:adjustRightInd w:val="0"/>
        <w:ind w:left="360"/>
        <w:rPr>
          <w:rFonts w:asciiTheme="minorHAnsi" w:hAnsiTheme="minorHAnsi" w:cstheme="minorHAnsi"/>
          <w:b/>
          <w:color w:val="000000"/>
          <w:sz w:val="22"/>
          <w:szCs w:val="22"/>
          <w:lang w:eastAsia="da-DK"/>
        </w:rPr>
      </w:pPr>
    </w:p>
    <w:p w14:paraId="2C593336" w14:textId="53FDA839" w:rsidR="00514F4D" w:rsidRPr="004550D5" w:rsidRDefault="00514F4D" w:rsidP="00514F4D">
      <w:pPr>
        <w:pStyle w:val="Listeafsnit"/>
        <w:numPr>
          <w:ilvl w:val="0"/>
          <w:numId w:val="16"/>
        </w:numPr>
        <w:suppressAutoHyphens w:val="0"/>
        <w:autoSpaceDE w:val="0"/>
        <w:autoSpaceDN w:val="0"/>
        <w:adjustRightInd w:val="0"/>
        <w:ind w:left="360"/>
        <w:rPr>
          <w:rFonts w:asciiTheme="minorHAnsi" w:hAnsiTheme="minorHAnsi" w:cstheme="minorHAnsi"/>
          <w:b/>
          <w:color w:val="000000"/>
          <w:sz w:val="22"/>
          <w:szCs w:val="22"/>
          <w:lang w:eastAsia="da-DK"/>
        </w:rPr>
      </w:pPr>
      <w:r w:rsidRPr="004550D5">
        <w:rPr>
          <w:rFonts w:asciiTheme="minorHAnsi" w:hAnsiTheme="minorHAnsi" w:cstheme="minorHAnsi"/>
          <w:b/>
          <w:color w:val="000000"/>
          <w:sz w:val="22"/>
          <w:szCs w:val="22"/>
          <w:lang w:eastAsia="da-DK"/>
        </w:rPr>
        <w:t>Nyt fra formanden for uddannelsesudvalget</w:t>
      </w:r>
    </w:p>
    <w:p w14:paraId="4BBBBC67" w14:textId="3AA9CC11" w:rsidR="00F518EC" w:rsidRPr="004550D5" w:rsidRDefault="00514F4D" w:rsidP="00514F4D">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color w:val="000000"/>
          <w:sz w:val="22"/>
          <w:szCs w:val="22"/>
          <w:u w:val="single"/>
          <w:lang w:eastAsia="da-DK"/>
        </w:rPr>
        <w:t>Kompetencevurderingsredskaber</w:t>
      </w:r>
      <w:r w:rsidRPr="004550D5">
        <w:rPr>
          <w:rFonts w:asciiTheme="minorHAnsi" w:hAnsiTheme="minorHAnsi" w:cstheme="minorHAnsi"/>
          <w:color w:val="000000"/>
          <w:sz w:val="22"/>
          <w:szCs w:val="22"/>
          <w:lang w:eastAsia="da-DK"/>
        </w:rPr>
        <w:br/>
        <w:t>LTE informerede om, at der blev holdt oplæg til årsmødet, hvor resultaterne fra UVV's SurveyXact spørgeskemaundersøgelse blev præsenteret. Spørges</w:t>
      </w:r>
      <w:r w:rsidR="005003AE" w:rsidRPr="004550D5">
        <w:rPr>
          <w:rFonts w:asciiTheme="minorHAnsi" w:hAnsiTheme="minorHAnsi" w:cstheme="minorHAnsi"/>
          <w:color w:val="000000"/>
          <w:sz w:val="22"/>
          <w:szCs w:val="22"/>
          <w:lang w:eastAsia="da-DK"/>
        </w:rPr>
        <w:t>kemaet blev udsendt til alle uddannelses</w:t>
      </w:r>
      <w:r w:rsidRPr="004550D5">
        <w:rPr>
          <w:rFonts w:asciiTheme="minorHAnsi" w:hAnsiTheme="minorHAnsi" w:cstheme="minorHAnsi"/>
          <w:color w:val="000000"/>
          <w:sz w:val="22"/>
          <w:szCs w:val="22"/>
          <w:lang w:eastAsia="da-DK"/>
        </w:rPr>
        <w:t xml:space="preserve">læger i sommeren 2021 mhp. på at evaluere brugen og effekten af vores kompetencevurderingsredskaber. Resultaterne </w:t>
      </w:r>
      <w:r w:rsidR="005003AE" w:rsidRPr="004550D5">
        <w:rPr>
          <w:rFonts w:asciiTheme="minorHAnsi" w:hAnsiTheme="minorHAnsi" w:cstheme="minorHAnsi"/>
          <w:color w:val="000000"/>
          <w:sz w:val="22"/>
          <w:szCs w:val="22"/>
          <w:lang w:eastAsia="da-DK"/>
        </w:rPr>
        <w:t>viser at der helt overordnet er stor tilfredshed med kompetencevurdering og vores kompetencevurderingsredskaber, men der vurd</w:t>
      </w:r>
      <w:r w:rsidR="003319C2">
        <w:rPr>
          <w:rFonts w:asciiTheme="minorHAnsi" w:hAnsiTheme="minorHAnsi" w:cstheme="minorHAnsi"/>
          <w:color w:val="000000"/>
          <w:sz w:val="22"/>
          <w:szCs w:val="22"/>
          <w:lang w:eastAsia="da-DK"/>
        </w:rPr>
        <w:t xml:space="preserve">6. </w:t>
      </w:r>
      <w:r w:rsidR="005003AE" w:rsidRPr="004550D5">
        <w:rPr>
          <w:rFonts w:asciiTheme="minorHAnsi" w:hAnsiTheme="minorHAnsi" w:cstheme="minorHAnsi"/>
          <w:color w:val="000000"/>
          <w:sz w:val="22"/>
          <w:szCs w:val="22"/>
          <w:lang w:eastAsia="da-DK"/>
        </w:rPr>
        <w:t>eres at være behov for en mindre revision med fokus på skalaen og læringsmål</w:t>
      </w:r>
      <w:r w:rsidRPr="004550D5">
        <w:rPr>
          <w:rFonts w:asciiTheme="minorHAnsi" w:hAnsiTheme="minorHAnsi" w:cstheme="minorHAnsi"/>
          <w:color w:val="000000"/>
          <w:sz w:val="22"/>
          <w:szCs w:val="22"/>
          <w:lang w:eastAsia="da-DK"/>
        </w:rPr>
        <w:t xml:space="preserve">. </w:t>
      </w:r>
      <w:r w:rsidR="005003AE" w:rsidRPr="004550D5">
        <w:rPr>
          <w:rFonts w:asciiTheme="minorHAnsi" w:hAnsiTheme="minorHAnsi" w:cstheme="minorHAnsi"/>
          <w:color w:val="000000"/>
          <w:sz w:val="22"/>
          <w:szCs w:val="22"/>
          <w:lang w:eastAsia="da-DK"/>
        </w:rPr>
        <w:t>Der er nedsat en arbejdsgruppe bestående af LT</w:t>
      </w:r>
      <w:r w:rsidRPr="004550D5">
        <w:rPr>
          <w:rFonts w:asciiTheme="minorHAnsi" w:hAnsiTheme="minorHAnsi" w:cstheme="minorHAnsi"/>
          <w:color w:val="000000"/>
          <w:sz w:val="22"/>
          <w:szCs w:val="22"/>
          <w:lang w:eastAsia="da-DK"/>
        </w:rPr>
        <w:t>E., Thomas</w:t>
      </w:r>
      <w:r w:rsidR="005003AE" w:rsidRPr="004550D5">
        <w:rPr>
          <w:rFonts w:asciiTheme="minorHAnsi" w:hAnsiTheme="minorHAnsi" w:cstheme="minorHAnsi"/>
          <w:color w:val="000000"/>
          <w:sz w:val="22"/>
          <w:szCs w:val="22"/>
          <w:lang w:eastAsia="da-DK"/>
        </w:rPr>
        <w:t xml:space="preserve"> Greve</w:t>
      </w:r>
      <w:r w:rsidRPr="004550D5">
        <w:rPr>
          <w:rFonts w:asciiTheme="minorHAnsi" w:hAnsiTheme="minorHAnsi" w:cstheme="minorHAnsi"/>
          <w:color w:val="000000"/>
          <w:sz w:val="22"/>
          <w:szCs w:val="22"/>
          <w:lang w:eastAsia="da-DK"/>
        </w:rPr>
        <w:t>, Barbara</w:t>
      </w:r>
      <w:r w:rsidR="005003AE" w:rsidRPr="004550D5">
        <w:rPr>
          <w:rFonts w:asciiTheme="minorHAnsi" w:hAnsiTheme="minorHAnsi" w:cstheme="minorHAnsi"/>
          <w:color w:val="000000"/>
          <w:sz w:val="22"/>
          <w:szCs w:val="22"/>
          <w:lang w:eastAsia="da-DK"/>
        </w:rPr>
        <w:t xml:space="preserve"> </w:t>
      </w:r>
      <w:r w:rsidR="005003AE" w:rsidRPr="004550D5">
        <w:rPr>
          <w:rFonts w:asciiTheme="minorHAnsi" w:hAnsiTheme="minorHAnsi" w:cstheme="minorHAnsi"/>
          <w:sz w:val="22"/>
          <w:szCs w:val="22"/>
        </w:rPr>
        <w:t>Holzknecht</w:t>
      </w:r>
      <w:r w:rsidRPr="004550D5">
        <w:rPr>
          <w:rFonts w:asciiTheme="minorHAnsi" w:hAnsiTheme="minorHAnsi" w:cstheme="minorHAnsi"/>
          <w:color w:val="000000"/>
          <w:sz w:val="22"/>
          <w:szCs w:val="22"/>
          <w:lang w:eastAsia="da-DK"/>
        </w:rPr>
        <w:t>, Sofie</w:t>
      </w:r>
      <w:r w:rsidR="005003AE" w:rsidRPr="004550D5">
        <w:rPr>
          <w:rFonts w:asciiTheme="minorHAnsi" w:hAnsiTheme="minorHAnsi" w:cstheme="minorHAnsi"/>
          <w:color w:val="000000"/>
          <w:sz w:val="22"/>
          <w:szCs w:val="22"/>
          <w:lang w:eastAsia="da-DK"/>
        </w:rPr>
        <w:t xml:space="preserve"> Skovmand</w:t>
      </w:r>
      <w:r w:rsidR="00F518EC" w:rsidRPr="004550D5">
        <w:rPr>
          <w:rFonts w:asciiTheme="minorHAnsi" w:hAnsiTheme="minorHAnsi" w:cstheme="minorHAnsi"/>
          <w:color w:val="000000"/>
          <w:sz w:val="22"/>
          <w:szCs w:val="22"/>
          <w:lang w:eastAsia="da-DK"/>
        </w:rPr>
        <w:t xml:space="preserve"> Rasmussen</w:t>
      </w:r>
      <w:r w:rsidRPr="004550D5">
        <w:rPr>
          <w:rFonts w:asciiTheme="minorHAnsi" w:hAnsiTheme="minorHAnsi" w:cstheme="minorHAnsi"/>
          <w:color w:val="000000"/>
          <w:sz w:val="22"/>
          <w:szCs w:val="22"/>
          <w:lang w:eastAsia="da-DK"/>
        </w:rPr>
        <w:t>, Cecilie</w:t>
      </w:r>
      <w:r w:rsidR="00F518EC" w:rsidRPr="004550D5">
        <w:rPr>
          <w:rFonts w:asciiTheme="minorHAnsi" w:hAnsiTheme="minorHAnsi" w:cstheme="minorHAnsi"/>
          <w:color w:val="000000"/>
          <w:sz w:val="22"/>
          <w:szCs w:val="22"/>
          <w:lang w:eastAsia="da-DK"/>
        </w:rPr>
        <w:t xml:space="preserve"> H</w:t>
      </w:r>
      <w:r w:rsidR="005003AE" w:rsidRPr="004550D5">
        <w:rPr>
          <w:rFonts w:asciiTheme="minorHAnsi" w:hAnsiTheme="minorHAnsi" w:cstheme="minorHAnsi"/>
          <w:color w:val="000000"/>
          <w:sz w:val="22"/>
          <w:szCs w:val="22"/>
          <w:lang w:eastAsia="da-DK"/>
        </w:rPr>
        <w:t xml:space="preserve">viid </w:t>
      </w:r>
      <w:r w:rsidR="00F518EC" w:rsidRPr="004550D5">
        <w:rPr>
          <w:rFonts w:asciiTheme="minorHAnsi" w:hAnsiTheme="minorHAnsi" w:cstheme="minorHAnsi"/>
          <w:color w:val="000000"/>
          <w:sz w:val="22"/>
          <w:szCs w:val="22"/>
          <w:lang w:eastAsia="da-DK"/>
        </w:rPr>
        <w:t>Christensen</w:t>
      </w:r>
      <w:r w:rsidRPr="004550D5">
        <w:rPr>
          <w:rFonts w:asciiTheme="minorHAnsi" w:hAnsiTheme="minorHAnsi" w:cstheme="minorHAnsi"/>
          <w:color w:val="000000"/>
          <w:sz w:val="22"/>
          <w:szCs w:val="22"/>
          <w:lang w:eastAsia="da-DK"/>
        </w:rPr>
        <w:t>.</w:t>
      </w:r>
      <w:r w:rsidR="005003AE" w:rsidRPr="004550D5">
        <w:rPr>
          <w:rFonts w:asciiTheme="minorHAnsi" w:hAnsiTheme="minorHAnsi" w:cstheme="minorHAnsi"/>
          <w:color w:val="000000"/>
          <w:sz w:val="22"/>
          <w:szCs w:val="22"/>
          <w:lang w:eastAsia="da-DK"/>
        </w:rPr>
        <w:t xml:space="preserve"> </w:t>
      </w:r>
      <w:r w:rsidRPr="004550D5">
        <w:rPr>
          <w:rFonts w:asciiTheme="minorHAnsi" w:hAnsiTheme="minorHAnsi" w:cstheme="minorHAnsi"/>
          <w:sz w:val="22"/>
          <w:szCs w:val="22"/>
        </w:rPr>
        <w:t>To ekst</w:t>
      </w:r>
      <w:r w:rsidR="005003AE" w:rsidRPr="004550D5">
        <w:rPr>
          <w:rFonts w:asciiTheme="minorHAnsi" w:hAnsiTheme="minorHAnsi" w:cstheme="minorHAnsi"/>
          <w:sz w:val="22"/>
          <w:szCs w:val="22"/>
        </w:rPr>
        <w:t xml:space="preserve">ra medlemmer </w:t>
      </w:r>
      <w:r w:rsidR="005003AE" w:rsidRPr="004550D5">
        <w:rPr>
          <w:rFonts w:asciiTheme="minorHAnsi" w:hAnsiTheme="minorHAnsi" w:cstheme="minorHAnsi"/>
          <w:sz w:val="22"/>
          <w:szCs w:val="22"/>
        </w:rPr>
        <w:lastRenderedPageBreak/>
        <w:t xml:space="preserve">efterlyses, </w:t>
      </w:r>
      <w:r w:rsidRPr="004550D5">
        <w:rPr>
          <w:rFonts w:asciiTheme="minorHAnsi" w:hAnsiTheme="minorHAnsi" w:cstheme="minorHAnsi"/>
          <w:sz w:val="22"/>
          <w:szCs w:val="22"/>
        </w:rPr>
        <w:t xml:space="preserve">gerne </w:t>
      </w:r>
      <w:r w:rsidR="005003AE" w:rsidRPr="004550D5">
        <w:rPr>
          <w:rFonts w:asciiTheme="minorHAnsi" w:hAnsiTheme="minorHAnsi" w:cstheme="minorHAnsi"/>
          <w:sz w:val="22"/>
          <w:szCs w:val="22"/>
        </w:rPr>
        <w:t xml:space="preserve">fra Videreuddannelsesregion </w:t>
      </w:r>
      <w:r w:rsidRPr="004550D5">
        <w:rPr>
          <w:rFonts w:asciiTheme="minorHAnsi" w:hAnsiTheme="minorHAnsi" w:cstheme="minorHAnsi"/>
          <w:sz w:val="22"/>
          <w:szCs w:val="22"/>
        </w:rPr>
        <w:t>Øst.</w:t>
      </w:r>
      <w:r w:rsidR="005003AE" w:rsidRPr="004550D5">
        <w:rPr>
          <w:rFonts w:asciiTheme="minorHAnsi" w:hAnsiTheme="minorHAnsi" w:cstheme="minorHAnsi"/>
          <w:sz w:val="22"/>
          <w:szCs w:val="22"/>
        </w:rPr>
        <w:t xml:space="preserve"> Der er næste møde i arbejdsgruppen den 15/6</w:t>
      </w:r>
      <w:r w:rsidRPr="004550D5">
        <w:rPr>
          <w:rFonts w:asciiTheme="minorHAnsi" w:hAnsiTheme="minorHAnsi" w:cstheme="minorHAnsi"/>
          <w:sz w:val="22"/>
          <w:szCs w:val="22"/>
        </w:rPr>
        <w:t xml:space="preserve"> i Odense </w:t>
      </w:r>
      <w:r w:rsidR="005003AE" w:rsidRPr="004550D5">
        <w:rPr>
          <w:rFonts w:asciiTheme="minorHAnsi" w:hAnsiTheme="minorHAnsi" w:cstheme="minorHAnsi"/>
          <w:sz w:val="22"/>
          <w:szCs w:val="22"/>
        </w:rPr>
        <w:t xml:space="preserve">fra </w:t>
      </w:r>
      <w:r w:rsidRPr="004550D5">
        <w:rPr>
          <w:rFonts w:asciiTheme="minorHAnsi" w:hAnsiTheme="minorHAnsi" w:cstheme="minorHAnsi"/>
          <w:sz w:val="22"/>
          <w:szCs w:val="22"/>
        </w:rPr>
        <w:t>kl. 10-14.</w:t>
      </w:r>
      <w:r w:rsidR="00F518EC" w:rsidRPr="004550D5">
        <w:rPr>
          <w:rFonts w:asciiTheme="minorHAnsi" w:hAnsiTheme="minorHAnsi" w:cstheme="minorHAnsi"/>
          <w:sz w:val="22"/>
          <w:szCs w:val="22"/>
        </w:rPr>
        <w:t xml:space="preserve"> </w:t>
      </w:r>
    </w:p>
    <w:p w14:paraId="068C5D85" w14:textId="6F9F0820" w:rsidR="00F518EC" w:rsidRPr="004550D5" w:rsidRDefault="00F518EC" w:rsidP="00F518EC">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sz w:val="22"/>
          <w:szCs w:val="22"/>
        </w:rPr>
        <w:t xml:space="preserve">Det vendes at det kunne være interessant at lave et spørgeskema til alle der kompetencevurderer </w:t>
      </w:r>
      <w:r w:rsidR="0016768A" w:rsidRPr="004550D5">
        <w:rPr>
          <w:rFonts w:asciiTheme="minorHAnsi" w:hAnsiTheme="minorHAnsi" w:cstheme="minorHAnsi"/>
          <w:sz w:val="22"/>
          <w:szCs w:val="22"/>
        </w:rPr>
        <w:t>–</w:t>
      </w:r>
      <w:r w:rsidRPr="004550D5">
        <w:rPr>
          <w:rFonts w:asciiTheme="minorHAnsi" w:hAnsiTheme="minorHAnsi" w:cstheme="minorHAnsi"/>
          <w:sz w:val="22"/>
          <w:szCs w:val="22"/>
        </w:rPr>
        <w:t xml:space="preserve"> dvs</w:t>
      </w:r>
      <w:r w:rsidR="0016768A" w:rsidRPr="004550D5">
        <w:rPr>
          <w:rFonts w:asciiTheme="minorHAnsi" w:hAnsiTheme="minorHAnsi" w:cstheme="minorHAnsi"/>
          <w:sz w:val="22"/>
          <w:szCs w:val="22"/>
        </w:rPr>
        <w:t>.</w:t>
      </w:r>
      <w:r w:rsidRPr="004550D5">
        <w:rPr>
          <w:rFonts w:asciiTheme="minorHAnsi" w:hAnsiTheme="minorHAnsi" w:cstheme="minorHAnsi"/>
          <w:sz w:val="22"/>
          <w:szCs w:val="22"/>
        </w:rPr>
        <w:t xml:space="preserve"> også speciallæger. </w:t>
      </w:r>
      <w:r w:rsidRPr="004550D5">
        <w:rPr>
          <w:rFonts w:asciiTheme="minorHAnsi" w:hAnsiTheme="minorHAnsi" w:cstheme="minorHAnsi"/>
          <w:sz w:val="22"/>
          <w:szCs w:val="22"/>
        </w:rPr>
        <w:br/>
      </w:r>
      <w:r w:rsidRPr="004550D5">
        <w:rPr>
          <w:rFonts w:asciiTheme="minorHAnsi" w:hAnsiTheme="minorHAnsi" w:cstheme="minorHAnsi"/>
          <w:sz w:val="22"/>
          <w:szCs w:val="22"/>
          <w:u w:val="single"/>
        </w:rPr>
        <w:t>Specialespecifikke kurser i 2021</w:t>
      </w:r>
    </w:p>
    <w:p w14:paraId="51EC7AD3" w14:textId="0463206B" w:rsidR="00F518EC" w:rsidRPr="004550D5" w:rsidRDefault="00F518EC" w:rsidP="00F518EC">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sz w:val="22"/>
          <w:szCs w:val="22"/>
        </w:rPr>
        <w:t xml:space="preserve">Der blev i 2021 afholdt </w:t>
      </w:r>
      <w:r w:rsidR="00373F08" w:rsidRPr="004550D5">
        <w:rPr>
          <w:rFonts w:asciiTheme="minorHAnsi" w:hAnsiTheme="minorHAnsi" w:cstheme="minorHAnsi"/>
          <w:sz w:val="22"/>
          <w:szCs w:val="22"/>
        </w:rPr>
        <w:t>k</w:t>
      </w:r>
      <w:r w:rsidRPr="004550D5">
        <w:rPr>
          <w:rFonts w:asciiTheme="minorHAnsi" w:hAnsiTheme="minorHAnsi" w:cstheme="minorHAnsi"/>
          <w:sz w:val="22"/>
          <w:szCs w:val="22"/>
        </w:rPr>
        <w:t>ursus i molekylærbiologi og bioinformatik</w:t>
      </w:r>
      <w:r w:rsidR="00373F08" w:rsidRPr="004550D5">
        <w:rPr>
          <w:rFonts w:asciiTheme="minorHAnsi" w:hAnsiTheme="minorHAnsi" w:cstheme="minorHAnsi"/>
          <w:sz w:val="22"/>
          <w:szCs w:val="22"/>
        </w:rPr>
        <w:t>. B</w:t>
      </w:r>
      <w:r w:rsidRPr="004550D5">
        <w:rPr>
          <w:rFonts w:asciiTheme="minorHAnsi" w:hAnsiTheme="minorHAnsi" w:cstheme="minorHAnsi"/>
          <w:sz w:val="22"/>
          <w:szCs w:val="22"/>
        </w:rPr>
        <w:t xml:space="preserve">egge kurser forløb planmæssigt. En stor tak til alle delkursusledere, hvoraf </w:t>
      </w:r>
      <w:r w:rsidR="001A4377" w:rsidRPr="004550D5">
        <w:rPr>
          <w:rFonts w:asciiTheme="minorHAnsi" w:hAnsiTheme="minorHAnsi" w:cstheme="minorHAnsi"/>
          <w:sz w:val="22"/>
          <w:szCs w:val="22"/>
        </w:rPr>
        <w:t xml:space="preserve">tre var </w:t>
      </w:r>
      <w:r w:rsidRPr="004550D5">
        <w:rPr>
          <w:rFonts w:asciiTheme="minorHAnsi" w:hAnsiTheme="minorHAnsi" w:cstheme="minorHAnsi"/>
          <w:sz w:val="22"/>
          <w:szCs w:val="22"/>
        </w:rPr>
        <w:t>var nye delkursusledere. Det er et s</w:t>
      </w:r>
      <w:r w:rsidR="001A4377" w:rsidRPr="004550D5">
        <w:rPr>
          <w:rFonts w:asciiTheme="minorHAnsi" w:hAnsiTheme="minorHAnsi" w:cstheme="minorHAnsi"/>
          <w:sz w:val="22"/>
          <w:szCs w:val="22"/>
        </w:rPr>
        <w:t>tort arbejde at være delkursusleder</w:t>
      </w:r>
      <w:r w:rsidR="00373F08" w:rsidRPr="004550D5">
        <w:rPr>
          <w:rFonts w:asciiTheme="minorHAnsi" w:hAnsiTheme="minorHAnsi" w:cstheme="minorHAnsi"/>
          <w:sz w:val="22"/>
          <w:szCs w:val="22"/>
        </w:rPr>
        <w:t xml:space="preserve"> og d</w:t>
      </w:r>
      <w:r w:rsidRPr="004550D5">
        <w:rPr>
          <w:rFonts w:asciiTheme="minorHAnsi" w:hAnsiTheme="minorHAnsi" w:cstheme="minorHAnsi"/>
          <w:sz w:val="22"/>
          <w:szCs w:val="22"/>
        </w:rPr>
        <w:t xml:space="preserve">et kan være svært for hovedkursusleder at finde nye delkursusledere, så det </w:t>
      </w:r>
      <w:r w:rsidR="00373F08" w:rsidRPr="004550D5">
        <w:rPr>
          <w:rFonts w:asciiTheme="minorHAnsi" w:hAnsiTheme="minorHAnsi" w:cstheme="minorHAnsi"/>
          <w:sz w:val="22"/>
          <w:szCs w:val="22"/>
        </w:rPr>
        <w:t>kræver opbakning fra de respektive afdelingsledelser i form af tid til forberedelse for delkursusledere. Det er v</w:t>
      </w:r>
      <w:r w:rsidRPr="004550D5">
        <w:rPr>
          <w:rFonts w:asciiTheme="minorHAnsi" w:hAnsiTheme="minorHAnsi" w:cstheme="minorHAnsi"/>
          <w:sz w:val="22"/>
          <w:szCs w:val="22"/>
        </w:rPr>
        <w:t>igtigt at arbejdet med de specialespecifik</w:t>
      </w:r>
      <w:r w:rsidR="00373F08" w:rsidRPr="004550D5">
        <w:rPr>
          <w:rFonts w:asciiTheme="minorHAnsi" w:hAnsiTheme="minorHAnsi" w:cstheme="minorHAnsi"/>
          <w:sz w:val="22"/>
          <w:szCs w:val="22"/>
        </w:rPr>
        <w:t>ke kurser prioriteres og løftes.</w:t>
      </w:r>
    </w:p>
    <w:p w14:paraId="2049B2E5" w14:textId="46480110" w:rsidR="001A4377" w:rsidRPr="004550D5" w:rsidRDefault="0016768A" w:rsidP="001A4377">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sz w:val="22"/>
          <w:szCs w:val="22"/>
          <w:u w:val="single"/>
        </w:rPr>
        <w:t>Specialespecifikke kurser i 2022</w:t>
      </w:r>
      <w:r w:rsidRPr="004550D5">
        <w:rPr>
          <w:rFonts w:asciiTheme="minorHAnsi" w:hAnsiTheme="minorHAnsi" w:cstheme="minorHAnsi"/>
          <w:sz w:val="22"/>
          <w:szCs w:val="22"/>
          <w:u w:val="single"/>
        </w:rPr>
        <w:br/>
      </w:r>
      <w:r w:rsidRPr="004550D5">
        <w:rPr>
          <w:rFonts w:asciiTheme="minorHAnsi" w:hAnsiTheme="minorHAnsi" w:cstheme="minorHAnsi"/>
          <w:sz w:val="22"/>
          <w:szCs w:val="22"/>
        </w:rPr>
        <w:t xml:space="preserve">Kursus epidemiologi i januar 2022 blev konverteret til et virtuelt </w:t>
      </w:r>
      <w:r w:rsidR="001A4377" w:rsidRPr="004550D5">
        <w:rPr>
          <w:rFonts w:asciiTheme="minorHAnsi" w:hAnsiTheme="minorHAnsi" w:cstheme="minorHAnsi"/>
          <w:sz w:val="22"/>
          <w:szCs w:val="22"/>
        </w:rPr>
        <w:t>kursus. Der er planlagt kursus i klinisk virologi og serologi til september.</w:t>
      </w:r>
    </w:p>
    <w:p w14:paraId="329CE3A5" w14:textId="77777777" w:rsidR="003319C2" w:rsidRDefault="001A4377" w:rsidP="003319C2">
      <w:pPr>
        <w:pStyle w:val="Listeafsnit"/>
        <w:suppressAutoHyphens w:val="0"/>
        <w:autoSpaceDE w:val="0"/>
        <w:autoSpaceDN w:val="0"/>
        <w:adjustRightInd w:val="0"/>
        <w:ind w:left="360"/>
        <w:rPr>
          <w:rFonts w:asciiTheme="minorHAnsi" w:hAnsiTheme="minorHAnsi" w:cstheme="minorHAnsi"/>
          <w:sz w:val="22"/>
          <w:szCs w:val="22"/>
        </w:rPr>
      </w:pPr>
      <w:r w:rsidRPr="004550D5">
        <w:rPr>
          <w:rFonts w:asciiTheme="minorHAnsi" w:hAnsiTheme="minorHAnsi" w:cstheme="minorHAnsi"/>
          <w:sz w:val="22"/>
          <w:szCs w:val="22"/>
          <w:u w:val="single"/>
        </w:rPr>
        <w:t>Rekruttering</w:t>
      </w:r>
      <w:r w:rsidRPr="004550D5">
        <w:rPr>
          <w:rFonts w:asciiTheme="minorHAnsi" w:hAnsiTheme="minorHAnsi" w:cstheme="minorHAnsi"/>
          <w:sz w:val="22"/>
          <w:szCs w:val="22"/>
          <w:u w:val="single"/>
        </w:rPr>
        <w:br/>
      </w:r>
      <w:r w:rsidRPr="004550D5">
        <w:rPr>
          <w:rFonts w:asciiTheme="minorHAnsi" w:hAnsiTheme="minorHAnsi" w:cstheme="minorHAnsi"/>
          <w:sz w:val="22"/>
          <w:szCs w:val="22"/>
        </w:rPr>
        <w:t>Der er to ubesatte HU-stillinger i Øst + Syd. Den ene stilling genopslås til besættelse per 1. september 2022. Det er en bekymring med for få ansøgere. Det er vigtigt at være opmærksom på rekruttering i afdelingerne. Det er i det hele taget vigtigt, at vi promoverer vores speciale når muligt – fx ved stud.med. prægraduat undervisning, specialernes dag eller lignende. Derudover er det vigtigt at invitere interesserede læger til at besøge KMA'er og se hvordan vi arbejder.</w:t>
      </w:r>
    </w:p>
    <w:p w14:paraId="79B04917" w14:textId="77777777" w:rsidR="003319C2" w:rsidRDefault="003319C2" w:rsidP="003319C2">
      <w:pPr>
        <w:pStyle w:val="Listeafsnit"/>
        <w:suppressAutoHyphens w:val="0"/>
        <w:autoSpaceDE w:val="0"/>
        <w:autoSpaceDN w:val="0"/>
        <w:adjustRightInd w:val="0"/>
        <w:ind w:left="360"/>
        <w:rPr>
          <w:rFonts w:asciiTheme="minorHAnsi" w:hAnsiTheme="minorHAnsi" w:cstheme="minorHAnsi"/>
          <w:sz w:val="22"/>
          <w:szCs w:val="22"/>
        </w:rPr>
      </w:pPr>
    </w:p>
    <w:p w14:paraId="0B1386BB" w14:textId="77777777" w:rsidR="003319C2" w:rsidRDefault="003319C2" w:rsidP="003319C2">
      <w:pPr>
        <w:pStyle w:val="Listeafsnit"/>
        <w:suppressAutoHyphens w:val="0"/>
        <w:autoSpaceDE w:val="0"/>
        <w:autoSpaceDN w:val="0"/>
        <w:adjustRightInd w:val="0"/>
        <w:ind w:left="360"/>
        <w:rPr>
          <w:rFonts w:asciiTheme="minorHAnsi" w:hAnsiTheme="minorHAnsi" w:cstheme="minorHAnsi"/>
          <w:sz w:val="22"/>
          <w:szCs w:val="22"/>
        </w:rPr>
      </w:pPr>
    </w:p>
    <w:p w14:paraId="18EB0C7A" w14:textId="77777777" w:rsidR="003319C2" w:rsidRDefault="003319C2" w:rsidP="003319C2">
      <w:pPr>
        <w:pStyle w:val="Listeafsnit"/>
        <w:suppressAutoHyphens w:val="0"/>
        <w:autoSpaceDE w:val="0"/>
        <w:autoSpaceDN w:val="0"/>
        <w:adjustRightInd w:val="0"/>
        <w:ind w:left="360"/>
        <w:rPr>
          <w:rFonts w:asciiTheme="minorHAnsi" w:hAnsiTheme="minorHAnsi" w:cstheme="minorHAnsi"/>
          <w:sz w:val="22"/>
          <w:szCs w:val="22"/>
        </w:rPr>
      </w:pPr>
    </w:p>
    <w:p w14:paraId="3C96254D" w14:textId="4BCE248E" w:rsidR="00E9036A" w:rsidRPr="003319C2" w:rsidRDefault="003319C2" w:rsidP="003319C2">
      <w:pPr>
        <w:pStyle w:val="Listeafsnit"/>
        <w:suppressAutoHyphens w:val="0"/>
        <w:autoSpaceDE w:val="0"/>
        <w:autoSpaceDN w:val="0"/>
        <w:adjustRightInd w:val="0"/>
        <w:ind w:left="360"/>
        <w:rPr>
          <w:rFonts w:asciiTheme="minorHAnsi" w:hAnsiTheme="minorHAnsi" w:cstheme="minorHAnsi"/>
          <w:sz w:val="22"/>
          <w:szCs w:val="22"/>
        </w:rPr>
      </w:pPr>
      <w:r>
        <w:rPr>
          <w:rFonts w:asciiTheme="minorHAnsi" w:hAnsiTheme="minorHAnsi" w:cstheme="minorHAnsi"/>
          <w:b/>
          <w:sz w:val="22"/>
          <w:szCs w:val="22"/>
        </w:rPr>
        <w:t xml:space="preserve">6. </w:t>
      </w:r>
      <w:r w:rsidR="00E9036A" w:rsidRPr="003319C2">
        <w:rPr>
          <w:rFonts w:asciiTheme="minorHAnsi" w:hAnsiTheme="minorHAnsi" w:cstheme="minorHAnsi"/>
          <w:b/>
          <w:sz w:val="22"/>
          <w:szCs w:val="22"/>
        </w:rPr>
        <w:t>Runde fra alle KMA'er</w:t>
      </w:r>
      <w:r w:rsidR="00E9036A" w:rsidRPr="003319C2">
        <w:rPr>
          <w:rFonts w:asciiTheme="minorHAnsi" w:hAnsiTheme="minorHAnsi" w:cstheme="minorHAnsi"/>
          <w:sz w:val="22"/>
          <w:szCs w:val="22"/>
        </w:rPr>
        <w:br/>
      </w:r>
      <w:r w:rsidR="00E9036A" w:rsidRPr="003319C2">
        <w:rPr>
          <w:rFonts w:asciiTheme="minorHAnsi" w:hAnsiTheme="minorHAnsi" w:cstheme="minorHAnsi"/>
          <w:color w:val="000000"/>
          <w:sz w:val="22"/>
          <w:szCs w:val="22"/>
          <w:lang w:eastAsia="da-DK"/>
        </w:rPr>
        <w:t xml:space="preserve">Emner i dagsordenen: </w:t>
      </w:r>
      <w:r w:rsidR="00E9036A" w:rsidRPr="003319C2">
        <w:rPr>
          <w:rFonts w:asciiTheme="minorHAnsi" w:hAnsiTheme="minorHAnsi" w:cstheme="minorHAnsi"/>
          <w:sz w:val="22"/>
          <w:szCs w:val="22"/>
        </w:rPr>
        <w:t>Hvad rører sig? Gode erfaringer/idéer, der kunne deles? Problemstillinger, der evt. kunne tages op og løses nationalt? Fokus på uddannelse under COVID-19. Karriere</w:t>
      </w:r>
      <w:r w:rsidR="001A4377" w:rsidRPr="003319C2">
        <w:rPr>
          <w:rFonts w:asciiTheme="minorHAnsi" w:hAnsiTheme="minorHAnsi" w:cstheme="minorHAnsi"/>
          <w:sz w:val="22"/>
          <w:szCs w:val="22"/>
        </w:rPr>
        <w:t xml:space="preserve"> </w:t>
      </w:r>
      <w:r w:rsidR="00E9036A" w:rsidRPr="003319C2">
        <w:rPr>
          <w:rFonts w:asciiTheme="minorHAnsi" w:hAnsiTheme="minorHAnsi" w:cstheme="minorHAnsi"/>
          <w:sz w:val="22"/>
          <w:szCs w:val="22"/>
        </w:rPr>
        <w:t>vejledning</w:t>
      </w:r>
      <w:r w:rsidR="004550D5" w:rsidRPr="003319C2">
        <w:rPr>
          <w:rFonts w:asciiTheme="minorHAnsi" w:hAnsiTheme="minorHAnsi" w:cstheme="minorHAnsi"/>
          <w:sz w:val="22"/>
          <w:szCs w:val="22"/>
        </w:rPr>
        <w:t xml:space="preserve">. </w:t>
      </w:r>
    </w:p>
    <w:p w14:paraId="1A5345F3" w14:textId="77777777" w:rsidR="00DD0728" w:rsidRPr="004550D5" w:rsidRDefault="00DD0728" w:rsidP="00DD0728">
      <w:pPr>
        <w:pStyle w:val="Listeafsnit"/>
        <w:suppressAutoHyphens w:val="0"/>
        <w:autoSpaceDE w:val="0"/>
        <w:autoSpaceDN w:val="0"/>
        <w:adjustRightInd w:val="0"/>
        <w:ind w:left="360"/>
        <w:rPr>
          <w:rFonts w:asciiTheme="minorHAnsi" w:hAnsiTheme="minorHAnsi" w:cstheme="minorHAnsi"/>
          <w:b/>
          <w:color w:val="000000"/>
          <w:sz w:val="22"/>
          <w:szCs w:val="22"/>
          <w:lang w:eastAsia="da-DK"/>
        </w:rPr>
      </w:pPr>
    </w:p>
    <w:p w14:paraId="6D53F9EB" w14:textId="77777777" w:rsidR="003319C2" w:rsidRDefault="003319C2" w:rsidP="004550D5">
      <w:pPr>
        <w:pStyle w:val="Listeafsnit"/>
        <w:suppressAutoHyphens w:val="0"/>
        <w:autoSpaceDE w:val="0"/>
        <w:autoSpaceDN w:val="0"/>
        <w:adjustRightInd w:val="0"/>
        <w:ind w:left="0"/>
        <w:rPr>
          <w:rFonts w:asciiTheme="minorHAnsi" w:hAnsiTheme="minorHAnsi" w:cstheme="minorHAnsi"/>
          <w:b/>
          <w:sz w:val="22"/>
          <w:szCs w:val="22"/>
          <w:u w:val="single"/>
        </w:rPr>
      </w:pPr>
    </w:p>
    <w:p w14:paraId="7ACB1302" w14:textId="73DFD74F" w:rsidR="00BD6186" w:rsidRPr="004550D5" w:rsidRDefault="00E9036A" w:rsidP="003319C2">
      <w:pPr>
        <w:pStyle w:val="Listeafsnit"/>
        <w:suppressAutoHyphens w:val="0"/>
        <w:autoSpaceDE w:val="0"/>
        <w:autoSpaceDN w:val="0"/>
        <w:adjustRightInd w:val="0"/>
        <w:ind w:left="360"/>
        <w:rPr>
          <w:rFonts w:asciiTheme="minorHAnsi" w:hAnsiTheme="minorHAnsi" w:cstheme="minorHAnsi"/>
          <w:color w:val="000000"/>
          <w:sz w:val="22"/>
          <w:szCs w:val="22"/>
          <w:lang w:eastAsia="da-DK"/>
        </w:rPr>
      </w:pPr>
      <w:r w:rsidRPr="004550D5">
        <w:rPr>
          <w:rFonts w:asciiTheme="minorHAnsi" w:hAnsiTheme="minorHAnsi" w:cstheme="minorHAnsi"/>
          <w:b/>
          <w:sz w:val="22"/>
          <w:szCs w:val="22"/>
          <w:u w:val="single"/>
        </w:rPr>
        <w:t>Alle videreuddannelsesregioner</w:t>
      </w:r>
      <w:r w:rsidRPr="004550D5">
        <w:rPr>
          <w:rFonts w:asciiTheme="minorHAnsi" w:hAnsiTheme="minorHAnsi" w:cstheme="minorHAnsi"/>
          <w:b/>
          <w:sz w:val="22"/>
          <w:szCs w:val="22"/>
          <w:u w:val="single"/>
        </w:rPr>
        <w:br/>
      </w:r>
      <w:r w:rsidRPr="004550D5">
        <w:rPr>
          <w:rFonts w:asciiTheme="minorHAnsi" w:hAnsiTheme="minorHAnsi" w:cstheme="minorHAnsi"/>
          <w:color w:val="000000"/>
          <w:sz w:val="22"/>
          <w:szCs w:val="22"/>
        </w:rPr>
        <w:t xml:space="preserve">Her skal nævnes det nationale samarbejde styret af Marianne Kragh Thomsen og Alex Yde Nielsen omkring månedlige E-mail baserede virologi cases for HU-læger og andre interesserede med opfølgende Teams-møde på 45 minutter. Der startes med 2. års kursisterne </w:t>
      </w:r>
      <w:r w:rsidR="004550D5" w:rsidRPr="004550D5">
        <w:rPr>
          <w:rFonts w:asciiTheme="minorHAnsi" w:hAnsiTheme="minorHAnsi" w:cstheme="minorHAnsi"/>
          <w:color w:val="000000"/>
          <w:sz w:val="22"/>
          <w:szCs w:val="22"/>
        </w:rPr>
        <w:t>(</w:t>
      </w:r>
      <w:r w:rsidRPr="004550D5">
        <w:rPr>
          <w:rFonts w:asciiTheme="minorHAnsi" w:hAnsiTheme="minorHAnsi" w:cstheme="minorHAnsi"/>
          <w:color w:val="000000"/>
          <w:sz w:val="22"/>
          <w:szCs w:val="22"/>
        </w:rPr>
        <w:t>nærmere bestemt på RH og AUH</w:t>
      </w:r>
      <w:r w:rsidR="004550D5" w:rsidRPr="004550D5">
        <w:rPr>
          <w:rFonts w:asciiTheme="minorHAnsi" w:hAnsiTheme="minorHAnsi" w:cstheme="minorHAnsi"/>
          <w:color w:val="000000"/>
          <w:sz w:val="22"/>
          <w:szCs w:val="22"/>
        </w:rPr>
        <w:t>)</w:t>
      </w:r>
      <w:r w:rsidRPr="004550D5">
        <w:rPr>
          <w:rFonts w:asciiTheme="minorHAnsi" w:hAnsiTheme="minorHAnsi" w:cstheme="minorHAnsi"/>
          <w:color w:val="000000"/>
          <w:sz w:val="22"/>
          <w:szCs w:val="22"/>
        </w:rPr>
        <w:t xml:space="preserve"> før sommeren. Hvis succesfuldt kunne man udvide platformen til andre emner såsom hygiejne, parasitologi, mykologi m.m.</w:t>
      </w:r>
    </w:p>
    <w:p w14:paraId="52B63364" w14:textId="20AF5D0B" w:rsidR="003663B5" w:rsidRPr="004550D5" w:rsidRDefault="00BD6186" w:rsidP="003319C2">
      <w:pPr>
        <w:pStyle w:val="Brdtekst31"/>
        <w:ind w:left="360"/>
        <w:rPr>
          <w:rFonts w:asciiTheme="minorHAnsi" w:hAnsiTheme="minorHAnsi" w:cstheme="minorHAnsi"/>
          <w:b/>
          <w:sz w:val="22"/>
          <w:szCs w:val="22"/>
          <w:u w:val="single"/>
          <w:lang w:val="da-DK"/>
        </w:rPr>
      </w:pPr>
      <w:r w:rsidRPr="004550D5">
        <w:rPr>
          <w:rFonts w:asciiTheme="minorHAnsi" w:hAnsiTheme="minorHAnsi" w:cstheme="minorHAnsi"/>
          <w:b/>
          <w:sz w:val="22"/>
          <w:szCs w:val="22"/>
          <w:u w:val="single"/>
          <w:lang w:val="da-DK"/>
        </w:rPr>
        <w:t>Videreuddannelsesregion</w:t>
      </w:r>
      <w:r w:rsidR="00A73652" w:rsidRPr="004550D5">
        <w:rPr>
          <w:rFonts w:asciiTheme="minorHAnsi" w:hAnsiTheme="minorHAnsi" w:cstheme="minorHAnsi"/>
          <w:b/>
          <w:sz w:val="22"/>
          <w:szCs w:val="22"/>
          <w:u w:val="single"/>
          <w:lang w:val="da-DK"/>
        </w:rPr>
        <w:t xml:space="preserve"> Øst:</w:t>
      </w:r>
    </w:p>
    <w:p w14:paraId="2BEE70B0" w14:textId="79F10DC9" w:rsidR="00A73652" w:rsidRPr="004550D5" w:rsidRDefault="00A73652" w:rsidP="003319C2">
      <w:pPr>
        <w:pStyle w:val="Brdtekst31"/>
        <w:ind w:left="360"/>
        <w:rPr>
          <w:rFonts w:asciiTheme="minorHAnsi" w:hAnsiTheme="minorHAnsi" w:cstheme="minorHAnsi"/>
          <w:sz w:val="22"/>
          <w:szCs w:val="22"/>
          <w:lang w:val="da-DK"/>
        </w:rPr>
      </w:pPr>
      <w:r w:rsidRPr="004550D5">
        <w:rPr>
          <w:rFonts w:asciiTheme="minorHAnsi" w:hAnsiTheme="minorHAnsi" w:cstheme="minorHAnsi"/>
          <w:sz w:val="22"/>
          <w:szCs w:val="22"/>
          <w:lang w:val="da-DK"/>
        </w:rPr>
        <w:t>Barbara: Kursusrække af stammekursus.</w:t>
      </w:r>
      <w:r w:rsidR="00C059F9" w:rsidRPr="004550D5">
        <w:rPr>
          <w:rFonts w:asciiTheme="minorHAnsi" w:hAnsiTheme="minorHAnsi" w:cstheme="minorHAnsi"/>
          <w:sz w:val="22"/>
          <w:szCs w:val="22"/>
          <w:lang w:val="da-DK"/>
        </w:rPr>
        <w:t xml:space="preserve"> Opfølgning herpå.</w:t>
      </w:r>
    </w:p>
    <w:p w14:paraId="19B7EF89" w14:textId="762B28CC" w:rsidR="00896612" w:rsidRPr="004550D5" w:rsidRDefault="00896612" w:rsidP="003319C2">
      <w:pPr>
        <w:pStyle w:val="Brdtekst31"/>
        <w:ind w:left="360"/>
        <w:rPr>
          <w:rFonts w:asciiTheme="minorHAnsi" w:hAnsiTheme="minorHAnsi" w:cstheme="minorHAnsi"/>
          <w:sz w:val="22"/>
          <w:szCs w:val="22"/>
          <w:lang w:val="da-DK"/>
        </w:rPr>
      </w:pPr>
      <w:r w:rsidRPr="004550D5">
        <w:rPr>
          <w:rFonts w:asciiTheme="minorHAnsi" w:hAnsiTheme="minorHAnsi" w:cstheme="minorHAnsi"/>
          <w:sz w:val="22"/>
          <w:szCs w:val="22"/>
          <w:lang w:val="da-DK"/>
        </w:rPr>
        <w:t>Desværre kun 2 gode ansøgere til 3 HU-stillinger, d</w:t>
      </w:r>
      <w:r w:rsidR="001A4377" w:rsidRPr="004550D5">
        <w:rPr>
          <w:rFonts w:asciiTheme="minorHAnsi" w:hAnsiTheme="minorHAnsi" w:cstheme="minorHAnsi"/>
          <w:sz w:val="22"/>
          <w:szCs w:val="22"/>
          <w:lang w:val="da-DK"/>
        </w:rPr>
        <w:t>en 3. stilling genopslå</w:t>
      </w:r>
      <w:r w:rsidRPr="004550D5">
        <w:rPr>
          <w:rFonts w:asciiTheme="minorHAnsi" w:hAnsiTheme="minorHAnsi" w:cstheme="minorHAnsi"/>
          <w:sz w:val="22"/>
          <w:szCs w:val="22"/>
          <w:lang w:val="da-DK"/>
        </w:rPr>
        <w:t>s til besættelse fra sept. -&gt; en øjenåbner for alle -&gt; fokus på karrierevejledning – betydningen heraf! Problem at man opfordrer til at ”alle” skal lave ph.d. før HU</w:t>
      </w:r>
      <w:r w:rsidR="004550D5" w:rsidRPr="004550D5">
        <w:rPr>
          <w:rFonts w:asciiTheme="minorHAnsi" w:hAnsiTheme="minorHAnsi" w:cstheme="minorHAnsi"/>
          <w:sz w:val="22"/>
          <w:szCs w:val="22"/>
          <w:lang w:val="da-DK"/>
        </w:rPr>
        <w:t>.</w:t>
      </w:r>
    </w:p>
    <w:p w14:paraId="3F948C51" w14:textId="485499FF" w:rsidR="009C5FAD" w:rsidRPr="004550D5" w:rsidRDefault="009C5FAD" w:rsidP="003319C2">
      <w:pPr>
        <w:pStyle w:val="Brdtekst31"/>
        <w:ind w:left="360"/>
        <w:rPr>
          <w:rFonts w:asciiTheme="minorHAnsi" w:hAnsiTheme="minorHAnsi" w:cstheme="minorHAnsi"/>
          <w:sz w:val="22"/>
          <w:szCs w:val="22"/>
          <w:u w:val="single"/>
          <w:lang w:val="da-DK"/>
        </w:rPr>
      </w:pPr>
      <w:r w:rsidRPr="004550D5">
        <w:rPr>
          <w:rFonts w:asciiTheme="minorHAnsi" w:hAnsiTheme="minorHAnsi" w:cstheme="minorHAnsi"/>
          <w:sz w:val="22"/>
          <w:szCs w:val="22"/>
          <w:lang w:val="da-DK"/>
        </w:rPr>
        <w:br/>
      </w:r>
      <w:r w:rsidRPr="004550D5">
        <w:rPr>
          <w:rFonts w:asciiTheme="minorHAnsi" w:hAnsiTheme="minorHAnsi" w:cstheme="minorHAnsi"/>
          <w:b/>
          <w:sz w:val="22"/>
          <w:szCs w:val="22"/>
          <w:u w:val="single"/>
          <w:lang w:val="da-DK"/>
        </w:rPr>
        <w:t>KMA Herlev</w:t>
      </w:r>
    </w:p>
    <w:p w14:paraId="40D7D405" w14:textId="77777777" w:rsidR="009C5FAD" w:rsidRPr="004550D5" w:rsidRDefault="009C5FAD" w:rsidP="003319C2">
      <w:pPr>
        <w:pStyle w:val="Listeafsnit"/>
        <w:numPr>
          <w:ilvl w:val="0"/>
          <w:numId w:val="11"/>
        </w:numPr>
        <w:suppressAutoHyphens w:val="0"/>
        <w:spacing w:after="160" w:line="259" w:lineRule="auto"/>
        <w:ind w:left="720"/>
        <w:rPr>
          <w:rFonts w:asciiTheme="minorHAnsi" w:hAnsiTheme="minorHAnsi" w:cstheme="minorHAnsi"/>
          <w:sz w:val="22"/>
          <w:szCs w:val="22"/>
        </w:rPr>
      </w:pPr>
      <w:r w:rsidRPr="004550D5">
        <w:rPr>
          <w:rFonts w:asciiTheme="minorHAnsi" w:hAnsiTheme="minorHAnsi" w:cstheme="minorHAnsi"/>
          <w:sz w:val="22"/>
          <w:szCs w:val="22"/>
        </w:rPr>
        <w:t>Der er gjort flere tiltag, for at uddannelseslægerne har mindre travlt og det har givet større tilfredshed.</w:t>
      </w:r>
    </w:p>
    <w:p w14:paraId="32EDA06E" w14:textId="77777777" w:rsidR="009C5FAD" w:rsidRPr="004550D5" w:rsidRDefault="009C5FAD" w:rsidP="003319C2">
      <w:pPr>
        <w:pStyle w:val="Listeafsnit"/>
        <w:numPr>
          <w:ilvl w:val="1"/>
          <w:numId w:val="11"/>
        </w:numPr>
        <w:suppressAutoHyphens w:val="0"/>
        <w:spacing w:after="160" w:line="259" w:lineRule="auto"/>
        <w:ind w:left="1800"/>
        <w:rPr>
          <w:rFonts w:asciiTheme="minorHAnsi" w:hAnsiTheme="minorHAnsi" w:cstheme="minorHAnsi"/>
          <w:sz w:val="22"/>
          <w:szCs w:val="22"/>
        </w:rPr>
      </w:pPr>
      <w:r w:rsidRPr="004550D5">
        <w:rPr>
          <w:rFonts w:asciiTheme="minorHAnsi" w:hAnsiTheme="minorHAnsi" w:cstheme="minorHAnsi"/>
          <w:sz w:val="22"/>
          <w:szCs w:val="22"/>
        </w:rPr>
        <w:t>Der er skåret ned på antallet af telefoner fra 4 til 3 telefoner.</w:t>
      </w:r>
    </w:p>
    <w:p w14:paraId="613062EB" w14:textId="77777777" w:rsidR="009C5FAD" w:rsidRPr="00DB7E86" w:rsidRDefault="009C5FAD" w:rsidP="003319C2">
      <w:pPr>
        <w:pStyle w:val="Listeafsnit"/>
        <w:numPr>
          <w:ilvl w:val="1"/>
          <w:numId w:val="11"/>
        </w:numPr>
        <w:suppressAutoHyphens w:val="0"/>
        <w:spacing w:after="160" w:line="259" w:lineRule="auto"/>
        <w:ind w:left="1800"/>
        <w:rPr>
          <w:rFonts w:asciiTheme="minorHAnsi" w:hAnsiTheme="minorHAnsi" w:cstheme="minorHAnsi"/>
          <w:sz w:val="22"/>
          <w:szCs w:val="22"/>
        </w:rPr>
      </w:pPr>
      <w:r w:rsidRPr="004550D5">
        <w:rPr>
          <w:rFonts w:asciiTheme="minorHAnsi" w:hAnsiTheme="minorHAnsi" w:cstheme="minorHAnsi"/>
          <w:sz w:val="22"/>
          <w:szCs w:val="22"/>
        </w:rPr>
        <w:t>Der ringes færre prøvesvar ud til de kliniske afdelinger</w:t>
      </w:r>
    </w:p>
    <w:p w14:paraId="184FABBD" w14:textId="77777777" w:rsidR="009C5FAD" w:rsidRPr="00DB7E86" w:rsidRDefault="009C5FAD" w:rsidP="003319C2">
      <w:pPr>
        <w:pStyle w:val="Listeafsnit"/>
        <w:numPr>
          <w:ilvl w:val="0"/>
          <w:numId w:val="11"/>
        </w:numPr>
        <w:suppressAutoHyphens w:val="0"/>
        <w:spacing w:after="160" w:line="259" w:lineRule="auto"/>
        <w:ind w:left="1080"/>
        <w:rPr>
          <w:rFonts w:asciiTheme="minorHAnsi" w:hAnsiTheme="minorHAnsi" w:cstheme="minorHAnsi"/>
          <w:sz w:val="22"/>
          <w:szCs w:val="22"/>
        </w:rPr>
      </w:pPr>
      <w:r w:rsidRPr="00DB7E86">
        <w:rPr>
          <w:rFonts w:asciiTheme="minorHAnsi" w:hAnsiTheme="minorHAnsi" w:cstheme="minorHAnsi"/>
          <w:sz w:val="22"/>
          <w:szCs w:val="22"/>
        </w:rPr>
        <w:t>Supervision: Speciallæge er med til bloddyrkningskonference og laboratorierunder. Der er bagvagts-telefon i dagtiden.</w:t>
      </w:r>
    </w:p>
    <w:p w14:paraId="437C2762" w14:textId="0B8FE383"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lastRenderedPageBreak/>
        <w:t xml:space="preserve">Kompetencevurdering: Fungerer godt, tavle viser hvor mange uddannelseslægerne har gennemført. Det tages op på morgenmøde, </w:t>
      </w:r>
      <w:r w:rsidR="00AB2D15">
        <w:rPr>
          <w:rFonts w:asciiTheme="minorHAnsi" w:hAnsiTheme="minorHAnsi" w:cstheme="minorHAnsi"/>
          <w:sz w:val="22"/>
          <w:szCs w:val="22"/>
        </w:rPr>
        <w:t xml:space="preserve">der afholdes hver morgen kl 8.45, </w:t>
      </w:r>
      <w:r w:rsidRPr="00DB7E86">
        <w:rPr>
          <w:rFonts w:asciiTheme="minorHAnsi" w:hAnsiTheme="minorHAnsi" w:cstheme="minorHAnsi"/>
          <w:sz w:val="22"/>
          <w:szCs w:val="22"/>
        </w:rPr>
        <w:t>om nogen skal kompetencevurderes i løbet af dagen.</w:t>
      </w:r>
    </w:p>
    <w:p w14:paraId="0CFFBD83" w14:textId="77777777"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t>Undervisning: Har i store træk kunnet gennemføres. Uddannelseslægerne synes der er meget forberedelse, så speciallæger afholder en del af undervisningen.</w:t>
      </w:r>
    </w:p>
    <w:p w14:paraId="4A15F513" w14:textId="77777777"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t xml:space="preserve">Fokuseret ophold i afdelingen: Stor interesse for dette, typisk 1-2 dage. </w:t>
      </w:r>
    </w:p>
    <w:p w14:paraId="4767B35E" w14:textId="77777777"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t>Inspektorbesøg efteråret /evt. forår 2023</w:t>
      </w:r>
    </w:p>
    <w:p w14:paraId="7058F257" w14:textId="77777777" w:rsidR="009C5FAD" w:rsidRPr="00DB7E86" w:rsidRDefault="009C5FAD" w:rsidP="00DD0728">
      <w:pPr>
        <w:pStyle w:val="Listeafsnit"/>
        <w:numPr>
          <w:ilvl w:val="1"/>
          <w:numId w:val="11"/>
        </w:numPr>
        <w:suppressAutoHyphens w:val="0"/>
        <w:spacing w:after="160" w:line="259" w:lineRule="auto"/>
        <w:ind w:left="1440"/>
        <w:rPr>
          <w:rFonts w:asciiTheme="minorHAnsi" w:hAnsiTheme="minorHAnsi" w:cstheme="minorHAnsi"/>
          <w:sz w:val="22"/>
          <w:szCs w:val="22"/>
        </w:rPr>
      </w:pPr>
      <w:r w:rsidRPr="00DB7E86">
        <w:rPr>
          <w:rFonts w:asciiTheme="minorHAnsi" w:hAnsiTheme="minorHAnsi" w:cstheme="minorHAnsi"/>
          <w:sz w:val="22"/>
          <w:szCs w:val="22"/>
        </w:rPr>
        <w:t>Der arbejdes på at hygiejne er mere integreret i dagligdagen, fx at uddannelseslæger er med, når hygiejnesygeplejersker besøger afdelinger, med til hygiejne-team møder.</w:t>
      </w:r>
    </w:p>
    <w:p w14:paraId="1F55E19A" w14:textId="77777777" w:rsidR="009C5FAD" w:rsidRPr="00DB7E86" w:rsidRDefault="009C5FAD" w:rsidP="00DD0728">
      <w:pPr>
        <w:pStyle w:val="Listeafsnit"/>
        <w:numPr>
          <w:ilvl w:val="1"/>
          <w:numId w:val="11"/>
        </w:numPr>
        <w:suppressAutoHyphens w:val="0"/>
        <w:spacing w:after="160" w:line="259" w:lineRule="auto"/>
        <w:ind w:left="1440"/>
        <w:rPr>
          <w:rFonts w:asciiTheme="minorHAnsi" w:hAnsiTheme="minorHAnsi" w:cstheme="minorHAnsi"/>
          <w:sz w:val="22"/>
          <w:szCs w:val="22"/>
        </w:rPr>
      </w:pPr>
      <w:r w:rsidRPr="00DB7E86">
        <w:rPr>
          <w:rFonts w:asciiTheme="minorHAnsi" w:hAnsiTheme="minorHAnsi" w:cstheme="minorHAnsi"/>
          <w:sz w:val="22"/>
          <w:szCs w:val="22"/>
        </w:rPr>
        <w:t>Virologi/PCR/serologi-fokus: Der forsøges at gennemgå en case hver dag til middagskonferencen, men fungerer ikke optimalt, bliver tit glemt. På 3. laboratorierunde gås forbi PCR og serologi-laboratorierne.</w:t>
      </w:r>
    </w:p>
    <w:p w14:paraId="3CBC9D4C" w14:textId="77777777"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t>Møde for vejledere: Afholdes ca.  3 gange årligt og indeholde både generelle diskussioner og gennemgang af uddannelsesforløb.</w:t>
      </w:r>
    </w:p>
    <w:p w14:paraId="2AEB49F9" w14:textId="77777777" w:rsidR="009C5FAD" w:rsidRPr="00DB7E86" w:rsidRDefault="009C5FAD" w:rsidP="00DD0728">
      <w:pPr>
        <w:pStyle w:val="Listeafsnit"/>
        <w:numPr>
          <w:ilvl w:val="0"/>
          <w:numId w:val="11"/>
        </w:numPr>
        <w:suppressAutoHyphens w:val="0"/>
        <w:spacing w:after="160" w:line="259" w:lineRule="auto"/>
        <w:ind w:left="720"/>
        <w:rPr>
          <w:rFonts w:asciiTheme="minorHAnsi" w:hAnsiTheme="minorHAnsi" w:cstheme="minorHAnsi"/>
          <w:sz w:val="22"/>
          <w:szCs w:val="22"/>
        </w:rPr>
      </w:pPr>
      <w:r w:rsidRPr="00DB7E86">
        <w:rPr>
          <w:rFonts w:asciiTheme="minorHAnsi" w:hAnsiTheme="minorHAnsi" w:cstheme="minorHAnsi"/>
          <w:sz w:val="22"/>
          <w:szCs w:val="22"/>
        </w:rPr>
        <w:t>Karrierevejledning.</w:t>
      </w:r>
    </w:p>
    <w:p w14:paraId="1F819560" w14:textId="127CCB66" w:rsidR="009C5FAD" w:rsidRPr="00DB7E86" w:rsidRDefault="00DD0728" w:rsidP="00DD0728">
      <w:pPr>
        <w:pStyle w:val="Listeafsnit"/>
        <w:ind w:left="1080"/>
        <w:rPr>
          <w:rFonts w:asciiTheme="minorHAnsi" w:hAnsiTheme="minorHAnsi" w:cstheme="minorHAnsi"/>
          <w:sz w:val="22"/>
          <w:szCs w:val="22"/>
        </w:rPr>
      </w:pPr>
      <w:r>
        <w:rPr>
          <w:rFonts w:asciiTheme="minorHAnsi" w:hAnsiTheme="minorHAnsi" w:cstheme="minorHAnsi"/>
          <w:sz w:val="22"/>
          <w:szCs w:val="22"/>
        </w:rPr>
        <w:t>Der arbejdes</w:t>
      </w:r>
      <w:r w:rsidR="009C5FAD" w:rsidRPr="00DB7E86">
        <w:rPr>
          <w:rFonts w:asciiTheme="minorHAnsi" w:hAnsiTheme="minorHAnsi" w:cstheme="minorHAnsi"/>
          <w:sz w:val="22"/>
          <w:szCs w:val="22"/>
        </w:rPr>
        <w:t xml:space="preserve"> på at komme i gang med at lave formaliseret karrierevejledning til alle uddannelseslæger mhp. specialevalg / subspecialisering. Tager udgangspunkt i ”Karriereværket” fra Yngre Læger, men tilrettet med egne ideer. Vi fik oplægsholder + penge fra Yngre Læger til kursus (2 timer) med efterfølgende spisning.</w:t>
      </w:r>
    </w:p>
    <w:p w14:paraId="518BDBB5" w14:textId="0B9B2D61" w:rsidR="00FA18DC" w:rsidRPr="00DB7E86" w:rsidRDefault="00FA18DC" w:rsidP="00DD0728">
      <w:pPr>
        <w:pStyle w:val="Brdtekst31"/>
        <w:ind w:left="360"/>
        <w:rPr>
          <w:rFonts w:asciiTheme="minorHAnsi" w:hAnsiTheme="minorHAnsi" w:cstheme="minorHAnsi"/>
          <w:sz w:val="22"/>
          <w:szCs w:val="22"/>
          <w:lang w:val="da-DK"/>
        </w:rPr>
      </w:pPr>
    </w:p>
    <w:p w14:paraId="4DB481A5" w14:textId="77777777" w:rsidR="00CC64AE" w:rsidRPr="00DB7E86" w:rsidRDefault="00CC64AE" w:rsidP="00DD0728">
      <w:pPr>
        <w:pStyle w:val="Brdtekst31"/>
        <w:ind w:left="360"/>
        <w:rPr>
          <w:rFonts w:asciiTheme="minorHAnsi" w:hAnsiTheme="minorHAnsi" w:cstheme="minorHAnsi"/>
          <w:sz w:val="22"/>
          <w:szCs w:val="22"/>
          <w:lang w:val="da-DK"/>
        </w:rPr>
      </w:pPr>
    </w:p>
    <w:p w14:paraId="0F5788D1" w14:textId="70A4AC97" w:rsidR="00CC64AE" w:rsidRPr="00DB7E86" w:rsidRDefault="00BD6186" w:rsidP="00DD0728">
      <w:pPr>
        <w:pStyle w:val="Brdtekst31"/>
        <w:ind w:left="360"/>
        <w:rPr>
          <w:rFonts w:asciiTheme="minorHAnsi" w:hAnsiTheme="minorHAnsi" w:cstheme="minorHAnsi"/>
          <w:sz w:val="22"/>
          <w:szCs w:val="22"/>
          <w:lang w:val="nb-NO"/>
        </w:rPr>
      </w:pPr>
      <w:r w:rsidRPr="00DD0728">
        <w:rPr>
          <w:rFonts w:asciiTheme="minorHAnsi" w:hAnsiTheme="minorHAnsi" w:cstheme="minorHAnsi"/>
          <w:b/>
          <w:sz w:val="22"/>
          <w:szCs w:val="22"/>
          <w:u w:val="single"/>
          <w:lang w:val="nb-NO"/>
        </w:rPr>
        <w:t xml:space="preserve">KMA </w:t>
      </w:r>
      <w:r w:rsidR="00CC64AE" w:rsidRPr="00DD0728">
        <w:rPr>
          <w:rFonts w:asciiTheme="minorHAnsi" w:hAnsiTheme="minorHAnsi" w:cstheme="minorHAnsi"/>
          <w:b/>
          <w:sz w:val="22"/>
          <w:szCs w:val="22"/>
          <w:u w:val="single"/>
          <w:lang w:val="nb-NO"/>
        </w:rPr>
        <w:t>Hvidovre</w:t>
      </w:r>
      <w:r w:rsidR="00CC64AE" w:rsidRPr="00DD0728">
        <w:rPr>
          <w:rFonts w:asciiTheme="minorHAnsi" w:hAnsiTheme="minorHAnsi" w:cstheme="minorHAnsi"/>
          <w:sz w:val="22"/>
          <w:szCs w:val="22"/>
          <w:u w:val="single"/>
          <w:lang w:val="nb-NO"/>
        </w:rPr>
        <w:t>:</w:t>
      </w:r>
      <w:r w:rsidR="00CC64AE" w:rsidRPr="00DB7E86">
        <w:rPr>
          <w:rFonts w:asciiTheme="minorHAnsi" w:hAnsiTheme="minorHAnsi" w:cstheme="minorHAnsi"/>
          <w:sz w:val="22"/>
          <w:szCs w:val="22"/>
          <w:lang w:val="nb-NO"/>
        </w:rPr>
        <w:t xml:space="preserve"> </w:t>
      </w:r>
    </w:p>
    <w:p w14:paraId="0BF2552F" w14:textId="27F94BA8" w:rsidR="00CC64AE" w:rsidRPr="004550D5" w:rsidRDefault="004550D5" w:rsidP="00DD0728">
      <w:pPr>
        <w:pStyle w:val="Brdtekst31"/>
        <w:ind w:left="360"/>
        <w:rPr>
          <w:rFonts w:asciiTheme="minorHAnsi" w:hAnsiTheme="minorHAnsi" w:cstheme="minorHAnsi"/>
          <w:sz w:val="22"/>
          <w:szCs w:val="22"/>
          <w:lang w:val="da-DK"/>
        </w:rPr>
      </w:pPr>
      <w:r>
        <w:rPr>
          <w:rFonts w:asciiTheme="minorHAnsi" w:hAnsiTheme="minorHAnsi" w:cstheme="minorHAnsi"/>
          <w:sz w:val="22"/>
          <w:szCs w:val="22"/>
          <w:lang w:val="da-DK"/>
        </w:rPr>
        <w:t>God søgning til introduktions</w:t>
      </w:r>
      <w:r w:rsidR="00CC64AE" w:rsidRPr="00DB7E86">
        <w:rPr>
          <w:rFonts w:asciiTheme="minorHAnsi" w:hAnsiTheme="minorHAnsi" w:cstheme="minorHAnsi"/>
          <w:sz w:val="22"/>
          <w:szCs w:val="22"/>
          <w:lang w:val="da-DK"/>
        </w:rPr>
        <w:t>stilling</w:t>
      </w:r>
      <w:r>
        <w:rPr>
          <w:rFonts w:asciiTheme="minorHAnsi" w:hAnsiTheme="minorHAnsi" w:cstheme="minorHAnsi"/>
          <w:sz w:val="22"/>
          <w:szCs w:val="22"/>
          <w:lang w:val="da-DK"/>
        </w:rPr>
        <w:t>er. D</w:t>
      </w:r>
      <w:r w:rsidR="00CC64AE" w:rsidRPr="00DB7E86">
        <w:rPr>
          <w:rFonts w:asciiTheme="minorHAnsi" w:hAnsiTheme="minorHAnsi" w:cstheme="minorHAnsi"/>
          <w:sz w:val="22"/>
          <w:szCs w:val="22"/>
          <w:lang w:val="da-DK"/>
        </w:rPr>
        <w:t xml:space="preserve">et rygtes at det </w:t>
      </w:r>
      <w:r>
        <w:rPr>
          <w:rFonts w:asciiTheme="minorHAnsi" w:hAnsiTheme="minorHAnsi" w:cstheme="minorHAnsi"/>
          <w:sz w:val="22"/>
          <w:szCs w:val="22"/>
          <w:lang w:val="da-DK"/>
        </w:rPr>
        <w:t>er en god afd. og derfor også mange besøgende</w:t>
      </w:r>
      <w:r w:rsidR="000A0D06">
        <w:rPr>
          <w:rFonts w:asciiTheme="minorHAnsi" w:hAnsiTheme="minorHAnsi" w:cstheme="minorHAnsi"/>
          <w:sz w:val="22"/>
          <w:szCs w:val="22"/>
          <w:lang w:val="da-DK"/>
        </w:rPr>
        <w:t>,</w:t>
      </w:r>
      <w:r>
        <w:rPr>
          <w:rFonts w:asciiTheme="minorHAnsi" w:hAnsiTheme="minorHAnsi" w:cstheme="minorHAnsi"/>
          <w:sz w:val="22"/>
          <w:szCs w:val="22"/>
          <w:lang w:val="da-DK"/>
        </w:rPr>
        <w:t xml:space="preserve"> hvilket godt kan være </w:t>
      </w:r>
      <w:r w:rsidR="00CC64AE" w:rsidRPr="00DB7E86">
        <w:rPr>
          <w:rFonts w:asciiTheme="minorHAnsi" w:hAnsiTheme="minorHAnsi" w:cstheme="minorHAnsi"/>
          <w:sz w:val="22"/>
          <w:szCs w:val="22"/>
          <w:lang w:val="da-DK"/>
        </w:rPr>
        <w:t>en belastning for YL.</w:t>
      </w:r>
      <w:r>
        <w:rPr>
          <w:rFonts w:asciiTheme="minorHAnsi" w:hAnsiTheme="minorHAnsi" w:cstheme="minorHAnsi"/>
          <w:sz w:val="22"/>
          <w:szCs w:val="22"/>
          <w:lang w:val="da-DK"/>
        </w:rPr>
        <w:t xml:space="preserve"> Generelt en travl afdeling </w:t>
      </w:r>
      <w:r w:rsidR="00CC64AE" w:rsidRPr="00DB7E86">
        <w:rPr>
          <w:rFonts w:asciiTheme="minorHAnsi" w:hAnsiTheme="minorHAnsi" w:cstheme="minorHAnsi"/>
          <w:sz w:val="22"/>
          <w:szCs w:val="22"/>
          <w:lang w:val="da-DK"/>
        </w:rPr>
        <w:t xml:space="preserve">med til tider mange </w:t>
      </w:r>
      <w:r>
        <w:rPr>
          <w:rFonts w:asciiTheme="minorHAnsi" w:hAnsiTheme="minorHAnsi" w:cstheme="minorHAnsi"/>
          <w:sz w:val="22"/>
          <w:szCs w:val="22"/>
          <w:lang w:val="da-DK"/>
        </w:rPr>
        <w:t xml:space="preserve">tlf.-opkald. </w:t>
      </w:r>
      <w:r w:rsidR="00CC64AE" w:rsidRPr="004550D5">
        <w:rPr>
          <w:rFonts w:asciiTheme="minorHAnsi" w:hAnsiTheme="minorHAnsi" w:cstheme="minorHAnsi"/>
          <w:sz w:val="22"/>
          <w:szCs w:val="22"/>
          <w:lang w:val="da-DK"/>
        </w:rPr>
        <w:t xml:space="preserve">To </w:t>
      </w:r>
      <w:r w:rsidRPr="004550D5">
        <w:rPr>
          <w:rFonts w:asciiTheme="minorHAnsi" w:hAnsiTheme="minorHAnsi" w:cstheme="minorHAnsi"/>
          <w:sz w:val="22"/>
          <w:szCs w:val="22"/>
          <w:lang w:val="da-DK"/>
        </w:rPr>
        <w:t xml:space="preserve">vagttelefoner. Bagvagt tilgængelig </w:t>
      </w:r>
      <w:r>
        <w:rPr>
          <w:rFonts w:asciiTheme="minorHAnsi" w:hAnsiTheme="minorHAnsi" w:cstheme="minorHAnsi"/>
          <w:sz w:val="22"/>
          <w:szCs w:val="22"/>
          <w:lang w:val="da-DK"/>
        </w:rPr>
        <w:t>i</w:t>
      </w:r>
      <w:r w:rsidRPr="004550D5">
        <w:rPr>
          <w:rFonts w:asciiTheme="minorHAnsi" w:hAnsiTheme="minorHAnsi" w:cstheme="minorHAnsi"/>
          <w:sz w:val="22"/>
          <w:szCs w:val="22"/>
          <w:lang w:val="da-DK"/>
        </w:rPr>
        <w:t xml:space="preserve"> dagstid. </w:t>
      </w:r>
    </w:p>
    <w:p w14:paraId="36209424" w14:textId="74EFF6BC" w:rsidR="00CC64AE" w:rsidRPr="00DB7E86" w:rsidRDefault="004550D5" w:rsidP="00DD0728">
      <w:pPr>
        <w:pStyle w:val="Brdtekst31"/>
        <w:ind w:left="360"/>
        <w:rPr>
          <w:rFonts w:asciiTheme="minorHAnsi" w:hAnsiTheme="minorHAnsi" w:cstheme="minorHAnsi"/>
          <w:sz w:val="22"/>
          <w:szCs w:val="22"/>
          <w:lang w:val="da-DK"/>
        </w:rPr>
      </w:pPr>
      <w:r>
        <w:rPr>
          <w:rFonts w:asciiTheme="minorHAnsi" w:hAnsiTheme="minorHAnsi" w:cstheme="minorHAnsi"/>
          <w:sz w:val="22"/>
          <w:szCs w:val="22"/>
          <w:lang w:val="da-DK"/>
        </w:rPr>
        <w:t>Ingen bagvagt når afdeli</w:t>
      </w:r>
      <w:r w:rsidR="002F07D3">
        <w:rPr>
          <w:rFonts w:asciiTheme="minorHAnsi" w:hAnsiTheme="minorHAnsi" w:cstheme="minorHAnsi"/>
          <w:sz w:val="22"/>
          <w:szCs w:val="22"/>
          <w:lang w:val="da-DK"/>
        </w:rPr>
        <w:t>ngslæger har vagt. D</w:t>
      </w:r>
      <w:r w:rsidR="000A0D06">
        <w:rPr>
          <w:rFonts w:asciiTheme="minorHAnsi" w:hAnsiTheme="minorHAnsi" w:cstheme="minorHAnsi"/>
          <w:sz w:val="22"/>
          <w:szCs w:val="22"/>
          <w:lang w:val="da-DK"/>
        </w:rPr>
        <w:t xml:space="preserve">er </w:t>
      </w:r>
      <w:r w:rsidR="000A0D06" w:rsidRPr="00DB7E86">
        <w:rPr>
          <w:rFonts w:asciiTheme="minorHAnsi" w:hAnsiTheme="minorHAnsi" w:cstheme="minorHAnsi"/>
          <w:sz w:val="22"/>
          <w:szCs w:val="22"/>
          <w:lang w:val="da-DK"/>
        </w:rPr>
        <w:t>itale</w:t>
      </w:r>
      <w:r w:rsidR="000A0D06">
        <w:rPr>
          <w:rFonts w:asciiTheme="minorHAnsi" w:hAnsiTheme="minorHAnsi" w:cstheme="minorHAnsi"/>
          <w:sz w:val="22"/>
          <w:szCs w:val="22"/>
          <w:lang w:val="da-DK"/>
        </w:rPr>
        <w:t xml:space="preserve">sat </w:t>
      </w:r>
      <w:r w:rsidR="002F07D3">
        <w:rPr>
          <w:rFonts w:asciiTheme="minorHAnsi" w:hAnsiTheme="minorHAnsi" w:cstheme="minorHAnsi"/>
          <w:sz w:val="22"/>
          <w:szCs w:val="22"/>
          <w:lang w:val="da-DK"/>
        </w:rPr>
        <w:t xml:space="preserve">et </w:t>
      </w:r>
      <w:r w:rsidR="000A0D06">
        <w:rPr>
          <w:rFonts w:asciiTheme="minorHAnsi" w:hAnsiTheme="minorHAnsi" w:cstheme="minorHAnsi"/>
          <w:sz w:val="22"/>
          <w:szCs w:val="22"/>
          <w:lang w:val="da-DK"/>
        </w:rPr>
        <w:t>ønske om formaliseret BV-funktion</w:t>
      </w:r>
      <w:r w:rsidR="000A0D06" w:rsidRPr="00DB7E86">
        <w:rPr>
          <w:rFonts w:asciiTheme="minorHAnsi" w:hAnsiTheme="minorHAnsi" w:cstheme="minorHAnsi"/>
          <w:sz w:val="22"/>
          <w:szCs w:val="22"/>
          <w:lang w:val="da-DK"/>
        </w:rPr>
        <w:t>.</w:t>
      </w:r>
      <w:r w:rsidR="000A0D06">
        <w:rPr>
          <w:rFonts w:asciiTheme="minorHAnsi" w:hAnsiTheme="minorHAnsi" w:cstheme="minorHAnsi"/>
          <w:sz w:val="22"/>
          <w:szCs w:val="22"/>
          <w:lang w:val="da-DK"/>
        </w:rPr>
        <w:t xml:space="preserve"> En overlæge</w:t>
      </w:r>
      <w:r w:rsidR="00AA6CCE" w:rsidRPr="00DB7E86">
        <w:rPr>
          <w:rFonts w:asciiTheme="minorHAnsi" w:hAnsiTheme="minorHAnsi" w:cstheme="minorHAnsi"/>
          <w:sz w:val="22"/>
          <w:szCs w:val="22"/>
          <w:lang w:val="da-DK"/>
        </w:rPr>
        <w:t xml:space="preserve"> går med</w:t>
      </w:r>
      <w:r w:rsidR="000A0D06">
        <w:rPr>
          <w:rFonts w:asciiTheme="minorHAnsi" w:hAnsiTheme="minorHAnsi" w:cstheme="minorHAnsi"/>
          <w:sz w:val="22"/>
          <w:szCs w:val="22"/>
          <w:lang w:val="da-DK"/>
        </w:rPr>
        <w:t xml:space="preserve"> til BD-konf. og vævsprøver, hvilket sikrer supervision af yngre læger</w:t>
      </w:r>
      <w:r w:rsidR="002F07D3">
        <w:rPr>
          <w:rFonts w:asciiTheme="minorHAnsi" w:hAnsiTheme="minorHAnsi" w:cstheme="minorHAnsi"/>
          <w:sz w:val="22"/>
          <w:szCs w:val="22"/>
          <w:lang w:val="da-DK"/>
        </w:rPr>
        <w:t>.  For I-læger, 1. og 2. års HU-læger er det skemalagt, hvornår de skal gå med til eksterne konferencer</w:t>
      </w:r>
      <w:r w:rsidR="002F07D3" w:rsidRPr="00DB7E86">
        <w:rPr>
          <w:rFonts w:asciiTheme="minorHAnsi" w:hAnsiTheme="minorHAnsi" w:cstheme="minorHAnsi"/>
          <w:sz w:val="22"/>
          <w:szCs w:val="22"/>
          <w:lang w:val="da-DK"/>
        </w:rPr>
        <w:t>.</w:t>
      </w:r>
    </w:p>
    <w:p w14:paraId="4EC1EBBD" w14:textId="0368E961" w:rsidR="00AA6CCE" w:rsidRPr="00DB7E86" w:rsidRDefault="000A0D06" w:rsidP="00DD0728">
      <w:pPr>
        <w:pStyle w:val="Brdtekst31"/>
        <w:ind w:left="360"/>
        <w:rPr>
          <w:rFonts w:asciiTheme="minorHAnsi" w:hAnsiTheme="minorHAnsi" w:cstheme="minorHAnsi"/>
          <w:sz w:val="22"/>
          <w:szCs w:val="22"/>
          <w:lang w:val="da-DK"/>
        </w:rPr>
      </w:pPr>
      <w:r>
        <w:rPr>
          <w:rFonts w:asciiTheme="minorHAnsi" w:hAnsiTheme="minorHAnsi" w:cstheme="minorHAnsi"/>
          <w:sz w:val="22"/>
          <w:szCs w:val="22"/>
          <w:lang w:val="da-DK"/>
        </w:rPr>
        <w:t>Der er en å</w:t>
      </w:r>
      <w:r w:rsidR="00AA6CCE" w:rsidRPr="00DB7E86">
        <w:rPr>
          <w:rFonts w:asciiTheme="minorHAnsi" w:hAnsiTheme="minorHAnsi" w:cstheme="minorHAnsi"/>
          <w:sz w:val="22"/>
          <w:szCs w:val="22"/>
          <w:lang w:val="da-DK"/>
        </w:rPr>
        <w:t>ben dørs-politik</w:t>
      </w:r>
      <w:r>
        <w:rPr>
          <w:rFonts w:asciiTheme="minorHAnsi" w:hAnsiTheme="minorHAnsi" w:cstheme="minorHAnsi"/>
          <w:sz w:val="22"/>
          <w:szCs w:val="22"/>
          <w:lang w:val="da-DK"/>
        </w:rPr>
        <w:t xml:space="preserve"> i afdelingen.</w:t>
      </w:r>
      <w:r w:rsidR="00AA6CCE" w:rsidRPr="00DB7E86">
        <w:rPr>
          <w:rFonts w:asciiTheme="minorHAnsi" w:hAnsiTheme="minorHAnsi" w:cstheme="minorHAnsi"/>
          <w:sz w:val="22"/>
          <w:szCs w:val="22"/>
          <w:lang w:val="da-DK"/>
        </w:rPr>
        <w:br/>
      </w:r>
      <w:r w:rsidR="00EE5EF2" w:rsidRPr="00EE5EF2">
        <w:rPr>
          <w:rFonts w:asciiTheme="minorHAnsi" w:hAnsiTheme="minorHAnsi" w:cstheme="minorHAnsi"/>
          <w:b/>
          <w:sz w:val="22"/>
          <w:szCs w:val="22"/>
          <w:lang w:val="da-DK"/>
        </w:rPr>
        <w:t>Undervisning:</w:t>
      </w:r>
      <w:r w:rsidR="00EE5EF2">
        <w:rPr>
          <w:rFonts w:asciiTheme="minorHAnsi" w:hAnsiTheme="minorHAnsi" w:cstheme="minorHAnsi"/>
          <w:sz w:val="22"/>
          <w:szCs w:val="22"/>
          <w:lang w:val="da-DK"/>
        </w:rPr>
        <w:t xml:space="preserve"> </w:t>
      </w:r>
      <w:r>
        <w:rPr>
          <w:rFonts w:asciiTheme="minorHAnsi" w:hAnsiTheme="minorHAnsi" w:cstheme="minorHAnsi"/>
          <w:sz w:val="22"/>
          <w:szCs w:val="22"/>
          <w:lang w:val="da-DK"/>
        </w:rPr>
        <w:t>Afdelingen s</w:t>
      </w:r>
      <w:r w:rsidR="00AA6CCE" w:rsidRPr="00DB7E86">
        <w:rPr>
          <w:rFonts w:asciiTheme="minorHAnsi" w:hAnsiTheme="minorHAnsi" w:cstheme="minorHAnsi"/>
          <w:sz w:val="22"/>
          <w:szCs w:val="22"/>
          <w:lang w:val="da-DK"/>
        </w:rPr>
        <w:t>ikre</w:t>
      </w:r>
      <w:r>
        <w:rPr>
          <w:rFonts w:asciiTheme="minorHAnsi" w:hAnsiTheme="minorHAnsi" w:cstheme="minorHAnsi"/>
          <w:sz w:val="22"/>
          <w:szCs w:val="22"/>
          <w:lang w:val="da-DK"/>
        </w:rPr>
        <w:t xml:space="preserve">r undervisning </w:t>
      </w:r>
      <w:r w:rsidR="00AA6CCE" w:rsidRPr="00DB7E86">
        <w:rPr>
          <w:rFonts w:asciiTheme="minorHAnsi" w:hAnsiTheme="minorHAnsi" w:cstheme="minorHAnsi"/>
          <w:sz w:val="22"/>
          <w:szCs w:val="22"/>
          <w:lang w:val="da-DK"/>
        </w:rPr>
        <w:t>i store</w:t>
      </w:r>
      <w:r>
        <w:rPr>
          <w:rFonts w:asciiTheme="minorHAnsi" w:hAnsiTheme="minorHAnsi" w:cstheme="minorHAnsi"/>
          <w:sz w:val="22"/>
          <w:szCs w:val="22"/>
          <w:lang w:val="da-DK"/>
        </w:rPr>
        <w:t>/vigtige</w:t>
      </w:r>
      <w:r w:rsidR="00AA6CCE" w:rsidRPr="00DB7E86">
        <w:rPr>
          <w:rFonts w:asciiTheme="minorHAnsi" w:hAnsiTheme="minorHAnsi" w:cstheme="minorHAnsi"/>
          <w:sz w:val="22"/>
          <w:szCs w:val="22"/>
          <w:lang w:val="da-DK"/>
        </w:rPr>
        <w:t xml:space="preserve"> emn</w:t>
      </w:r>
      <w:r>
        <w:rPr>
          <w:rFonts w:asciiTheme="minorHAnsi" w:hAnsiTheme="minorHAnsi" w:cstheme="minorHAnsi"/>
          <w:sz w:val="22"/>
          <w:szCs w:val="22"/>
          <w:lang w:val="da-DK"/>
        </w:rPr>
        <w:t>er (rotation over 1 år?) såsom fx a</w:t>
      </w:r>
      <w:r w:rsidR="00AA6CCE" w:rsidRPr="00DB7E86">
        <w:rPr>
          <w:rFonts w:asciiTheme="minorHAnsi" w:hAnsiTheme="minorHAnsi" w:cstheme="minorHAnsi"/>
          <w:sz w:val="22"/>
          <w:szCs w:val="22"/>
          <w:lang w:val="da-DK"/>
        </w:rPr>
        <w:t>llergi med underviser fra Gentofte, Svamp</w:t>
      </w:r>
      <w:r>
        <w:rPr>
          <w:rFonts w:asciiTheme="minorHAnsi" w:hAnsiTheme="minorHAnsi" w:cstheme="minorHAnsi"/>
          <w:sz w:val="22"/>
          <w:szCs w:val="22"/>
          <w:lang w:val="da-DK"/>
        </w:rPr>
        <w:t xml:space="preserve"> v. Jette B., CNS v. Chr. Ø. mm.</w:t>
      </w:r>
      <w:r w:rsidR="00EE5EF2">
        <w:rPr>
          <w:rFonts w:asciiTheme="minorHAnsi" w:hAnsiTheme="minorHAnsi" w:cstheme="minorHAnsi"/>
          <w:sz w:val="22"/>
          <w:szCs w:val="22"/>
          <w:lang w:val="da-DK"/>
        </w:rPr>
        <w:t xml:space="preserve"> </w:t>
      </w:r>
      <w:r w:rsidR="002F07D3">
        <w:rPr>
          <w:rFonts w:asciiTheme="minorHAnsi" w:hAnsiTheme="minorHAnsi" w:cstheme="minorHAnsi"/>
          <w:sz w:val="22"/>
          <w:szCs w:val="22"/>
          <w:lang w:val="da-DK"/>
        </w:rPr>
        <w:t>Uddannelses</w:t>
      </w:r>
      <w:r w:rsidR="002F07D3" w:rsidRPr="00DB7E86">
        <w:rPr>
          <w:rFonts w:asciiTheme="minorHAnsi" w:hAnsiTheme="minorHAnsi" w:cstheme="minorHAnsi"/>
          <w:sz w:val="22"/>
          <w:szCs w:val="22"/>
          <w:lang w:val="da-DK"/>
        </w:rPr>
        <w:t xml:space="preserve">læger </w:t>
      </w:r>
      <w:r w:rsidR="002F07D3">
        <w:rPr>
          <w:rFonts w:asciiTheme="minorHAnsi" w:hAnsiTheme="minorHAnsi" w:cstheme="minorHAnsi"/>
          <w:sz w:val="22"/>
          <w:szCs w:val="22"/>
          <w:lang w:val="da-DK"/>
        </w:rPr>
        <w:t xml:space="preserve">skal helst undgå </w:t>
      </w:r>
      <w:r w:rsidR="002F07D3" w:rsidRPr="00DB7E86">
        <w:rPr>
          <w:rFonts w:asciiTheme="minorHAnsi" w:hAnsiTheme="minorHAnsi" w:cstheme="minorHAnsi"/>
          <w:sz w:val="22"/>
          <w:szCs w:val="22"/>
          <w:lang w:val="da-DK"/>
        </w:rPr>
        <w:t>fri</w:t>
      </w:r>
      <w:r w:rsidR="002F07D3">
        <w:rPr>
          <w:rFonts w:asciiTheme="minorHAnsi" w:hAnsiTheme="minorHAnsi" w:cstheme="minorHAnsi"/>
          <w:sz w:val="22"/>
          <w:szCs w:val="22"/>
          <w:lang w:val="da-DK"/>
        </w:rPr>
        <w:t>dage/afspadsering tirsdage og fredage fordi der er undervisning</w:t>
      </w:r>
      <w:r w:rsidR="002F07D3" w:rsidRPr="00DB7E86">
        <w:rPr>
          <w:rFonts w:asciiTheme="minorHAnsi" w:hAnsiTheme="minorHAnsi" w:cstheme="minorHAnsi"/>
          <w:sz w:val="22"/>
          <w:szCs w:val="22"/>
          <w:lang w:val="da-DK"/>
        </w:rPr>
        <w:t>, der ligger der.</w:t>
      </w:r>
      <w:r w:rsidR="002F07D3">
        <w:rPr>
          <w:rFonts w:asciiTheme="minorHAnsi" w:hAnsiTheme="minorHAnsi" w:cstheme="minorHAnsi"/>
          <w:sz w:val="22"/>
          <w:szCs w:val="22"/>
          <w:lang w:val="da-DK"/>
        </w:rPr>
        <w:t xml:space="preserve"> </w:t>
      </w:r>
      <w:r w:rsidR="00EE5EF2">
        <w:rPr>
          <w:rFonts w:asciiTheme="minorHAnsi" w:hAnsiTheme="minorHAnsi" w:cstheme="minorHAnsi"/>
          <w:sz w:val="22"/>
          <w:szCs w:val="22"/>
          <w:lang w:val="da-DK"/>
        </w:rPr>
        <w:t xml:space="preserve">Derudover er der </w:t>
      </w:r>
      <w:r w:rsidR="00EE5EF2" w:rsidRPr="00DB7E86">
        <w:rPr>
          <w:rFonts w:asciiTheme="minorHAnsi" w:hAnsiTheme="minorHAnsi" w:cstheme="minorHAnsi"/>
          <w:sz w:val="22"/>
          <w:szCs w:val="22"/>
          <w:lang w:val="da-DK"/>
        </w:rPr>
        <w:t>J</w:t>
      </w:r>
      <w:r w:rsidR="00EE5EF2">
        <w:rPr>
          <w:rFonts w:asciiTheme="minorHAnsi" w:hAnsiTheme="minorHAnsi" w:cstheme="minorHAnsi"/>
          <w:sz w:val="22"/>
          <w:szCs w:val="22"/>
          <w:lang w:val="da-DK"/>
        </w:rPr>
        <w:t>ournal club ca. hver</w:t>
      </w:r>
      <w:r w:rsidR="00EE5EF2" w:rsidRPr="00DB7E86">
        <w:rPr>
          <w:rFonts w:asciiTheme="minorHAnsi" w:hAnsiTheme="minorHAnsi" w:cstheme="minorHAnsi"/>
          <w:sz w:val="22"/>
          <w:szCs w:val="22"/>
          <w:lang w:val="da-DK"/>
        </w:rPr>
        <w:t xml:space="preserve"> 3. måned.</w:t>
      </w:r>
      <w:r>
        <w:rPr>
          <w:rFonts w:asciiTheme="minorHAnsi" w:hAnsiTheme="minorHAnsi" w:cstheme="minorHAnsi"/>
          <w:sz w:val="22"/>
          <w:szCs w:val="22"/>
          <w:lang w:val="da-DK"/>
        </w:rPr>
        <w:br/>
      </w:r>
      <w:r w:rsidRPr="000A0D06">
        <w:rPr>
          <w:rFonts w:asciiTheme="minorHAnsi" w:hAnsiTheme="minorHAnsi" w:cstheme="minorHAnsi"/>
          <w:b/>
          <w:sz w:val="22"/>
          <w:szCs w:val="22"/>
          <w:lang w:val="da-DK"/>
        </w:rPr>
        <w:t xml:space="preserve">Kompetencevurdering </w:t>
      </w:r>
      <w:r>
        <w:rPr>
          <w:rFonts w:asciiTheme="minorHAnsi" w:hAnsiTheme="minorHAnsi" w:cstheme="minorHAnsi"/>
          <w:sz w:val="22"/>
          <w:szCs w:val="22"/>
          <w:lang w:val="da-DK"/>
        </w:rPr>
        <w:t>går fint. Afdelingen har i</w:t>
      </w:r>
      <w:r w:rsidR="00083E09" w:rsidRPr="00DB7E86">
        <w:rPr>
          <w:rFonts w:asciiTheme="minorHAnsi" w:hAnsiTheme="minorHAnsi" w:cstheme="minorHAnsi"/>
          <w:sz w:val="22"/>
          <w:szCs w:val="22"/>
          <w:lang w:val="da-DK"/>
        </w:rPr>
        <w:t>ngen faste KV-dage</w:t>
      </w:r>
      <w:r>
        <w:rPr>
          <w:rFonts w:asciiTheme="minorHAnsi" w:hAnsiTheme="minorHAnsi" w:cstheme="minorHAnsi"/>
          <w:sz w:val="22"/>
          <w:szCs w:val="22"/>
          <w:lang w:val="da-DK"/>
        </w:rPr>
        <w:t xml:space="preserve">, men der holdes dagligt tavlemøde kl. 8.30, hvor KV kan aftales </w:t>
      </w:r>
      <w:r w:rsidR="00AA6CCE" w:rsidRPr="00DB7E86">
        <w:rPr>
          <w:rFonts w:asciiTheme="minorHAnsi" w:hAnsiTheme="minorHAnsi" w:cstheme="minorHAnsi"/>
          <w:sz w:val="22"/>
          <w:szCs w:val="22"/>
          <w:lang w:val="da-DK"/>
        </w:rPr>
        <w:t>med senior læge.</w:t>
      </w:r>
    </w:p>
    <w:p w14:paraId="5D839181" w14:textId="2382B205" w:rsidR="00EE5EF2" w:rsidRDefault="00E90EBD" w:rsidP="00DD0728">
      <w:pPr>
        <w:pStyle w:val="Brdtekst31"/>
        <w:ind w:left="360"/>
        <w:rPr>
          <w:rFonts w:asciiTheme="minorHAnsi" w:hAnsiTheme="minorHAnsi" w:cstheme="minorHAnsi"/>
          <w:sz w:val="22"/>
          <w:szCs w:val="22"/>
          <w:lang w:val="da-DK"/>
        </w:rPr>
      </w:pPr>
      <w:r w:rsidRPr="000A0D06">
        <w:rPr>
          <w:rFonts w:asciiTheme="minorHAnsi" w:hAnsiTheme="minorHAnsi" w:cstheme="minorHAnsi"/>
          <w:b/>
          <w:sz w:val="22"/>
          <w:szCs w:val="22"/>
          <w:lang w:val="da-DK"/>
        </w:rPr>
        <w:t>Vejledermøder:</w:t>
      </w:r>
      <w:r w:rsidR="00EE5EF2">
        <w:rPr>
          <w:rFonts w:asciiTheme="minorHAnsi" w:hAnsiTheme="minorHAnsi" w:cstheme="minorHAnsi"/>
          <w:sz w:val="22"/>
          <w:szCs w:val="22"/>
          <w:lang w:val="da-DK"/>
        </w:rPr>
        <w:t xml:space="preserve"> Afholdt senest for ½ år siden. V</w:t>
      </w:r>
      <w:r w:rsidR="00224387">
        <w:rPr>
          <w:rFonts w:asciiTheme="minorHAnsi" w:hAnsiTheme="minorHAnsi" w:cstheme="minorHAnsi"/>
          <w:sz w:val="22"/>
          <w:szCs w:val="22"/>
          <w:lang w:val="da-DK"/>
        </w:rPr>
        <w:t>ed vejledermøder drøftes uddannelses</w:t>
      </w:r>
      <w:r w:rsidRPr="00DB7E86">
        <w:rPr>
          <w:rFonts w:asciiTheme="minorHAnsi" w:hAnsiTheme="minorHAnsi" w:cstheme="minorHAnsi"/>
          <w:sz w:val="22"/>
          <w:szCs w:val="22"/>
          <w:lang w:val="da-DK"/>
        </w:rPr>
        <w:t>læger</w:t>
      </w:r>
      <w:r w:rsidR="00EE5EF2">
        <w:rPr>
          <w:rFonts w:asciiTheme="minorHAnsi" w:hAnsiTheme="minorHAnsi" w:cstheme="minorHAnsi"/>
          <w:sz w:val="22"/>
          <w:szCs w:val="22"/>
          <w:lang w:val="da-DK"/>
        </w:rPr>
        <w:t xml:space="preserve">nes uddannelse </w:t>
      </w:r>
      <w:r w:rsidR="00EE5EF2" w:rsidRPr="00DB7E86">
        <w:rPr>
          <w:rFonts w:asciiTheme="minorHAnsi" w:hAnsiTheme="minorHAnsi" w:cstheme="minorHAnsi"/>
          <w:sz w:val="22"/>
          <w:szCs w:val="22"/>
          <w:lang w:val="da-DK"/>
        </w:rPr>
        <w:t>–</w:t>
      </w:r>
      <w:r w:rsidRPr="00DB7E86">
        <w:rPr>
          <w:rFonts w:asciiTheme="minorHAnsi" w:hAnsiTheme="minorHAnsi" w:cstheme="minorHAnsi"/>
          <w:sz w:val="22"/>
          <w:szCs w:val="22"/>
          <w:lang w:val="da-DK"/>
        </w:rPr>
        <w:t xml:space="preserve"> hvordan det går.</w:t>
      </w:r>
    </w:p>
    <w:p w14:paraId="68895951" w14:textId="10F534E1" w:rsidR="00903741" w:rsidRPr="00DB7E86" w:rsidRDefault="00EE5EF2" w:rsidP="00DD0728">
      <w:pPr>
        <w:pStyle w:val="Brdtekst31"/>
        <w:ind w:left="360"/>
        <w:rPr>
          <w:rFonts w:asciiTheme="minorHAnsi" w:hAnsiTheme="minorHAnsi" w:cstheme="minorHAnsi"/>
          <w:sz w:val="22"/>
          <w:szCs w:val="22"/>
          <w:lang w:val="da-DK"/>
        </w:rPr>
      </w:pPr>
      <w:r w:rsidRPr="00EE5EF2">
        <w:rPr>
          <w:rFonts w:asciiTheme="minorHAnsi" w:hAnsiTheme="minorHAnsi" w:cstheme="minorHAnsi"/>
          <w:b/>
          <w:sz w:val="22"/>
          <w:szCs w:val="22"/>
          <w:lang w:val="da-DK"/>
        </w:rPr>
        <w:t>Rekruttering:</w:t>
      </w:r>
      <w:r>
        <w:rPr>
          <w:rFonts w:asciiTheme="minorHAnsi" w:hAnsiTheme="minorHAnsi" w:cstheme="minorHAnsi"/>
          <w:sz w:val="22"/>
          <w:szCs w:val="22"/>
          <w:lang w:val="da-DK"/>
        </w:rPr>
        <w:t xml:space="preserve"> Afdelingen h</w:t>
      </w:r>
      <w:r w:rsidRPr="00DB7E86">
        <w:rPr>
          <w:rFonts w:asciiTheme="minorHAnsi" w:hAnsiTheme="minorHAnsi" w:cstheme="minorHAnsi"/>
          <w:sz w:val="22"/>
          <w:szCs w:val="22"/>
          <w:lang w:val="da-DK"/>
        </w:rPr>
        <w:t>ar godt styr på hvem der er kandidater til HU-læger</w:t>
      </w:r>
      <w:r>
        <w:rPr>
          <w:rFonts w:asciiTheme="minorHAnsi" w:hAnsiTheme="minorHAnsi" w:cstheme="minorHAnsi"/>
          <w:sz w:val="22"/>
          <w:szCs w:val="22"/>
          <w:lang w:val="da-DK"/>
        </w:rPr>
        <w:t xml:space="preserve">, men det er en udfordring at infektionsmedicinerne på Hvidovre har været gode til at rekruttere ”talenter” (med </w:t>
      </w:r>
      <w:r w:rsidRPr="00DB7E86">
        <w:rPr>
          <w:rFonts w:asciiTheme="minorHAnsi" w:hAnsiTheme="minorHAnsi" w:cstheme="minorHAnsi"/>
          <w:sz w:val="22"/>
          <w:szCs w:val="22"/>
          <w:lang w:val="da-DK"/>
        </w:rPr>
        <w:t>f.eks. matematiske/statistisk kunnen</w:t>
      </w:r>
      <w:r>
        <w:rPr>
          <w:rFonts w:asciiTheme="minorHAnsi" w:hAnsiTheme="minorHAnsi" w:cstheme="minorHAnsi"/>
          <w:sz w:val="22"/>
          <w:szCs w:val="22"/>
          <w:lang w:val="da-DK"/>
        </w:rPr>
        <w:t>) til deres speciale. Infektionsmedicinerne tilbyder en</w:t>
      </w:r>
      <w:r w:rsidRPr="00DB7E86">
        <w:rPr>
          <w:rFonts w:asciiTheme="minorHAnsi" w:hAnsiTheme="minorHAnsi" w:cstheme="minorHAnsi"/>
          <w:sz w:val="22"/>
          <w:szCs w:val="22"/>
          <w:lang w:val="da-DK"/>
        </w:rPr>
        <w:t xml:space="preserve"> 15 mdr. I-stilling med forskni</w:t>
      </w:r>
      <w:r>
        <w:rPr>
          <w:rFonts w:asciiTheme="minorHAnsi" w:hAnsiTheme="minorHAnsi" w:cstheme="minorHAnsi"/>
          <w:sz w:val="22"/>
          <w:szCs w:val="22"/>
          <w:lang w:val="da-DK"/>
        </w:rPr>
        <w:t xml:space="preserve">ngsdage løbende gn. stillingen (sammenlagt </w:t>
      </w:r>
      <w:r w:rsidRPr="00DB7E86">
        <w:rPr>
          <w:rFonts w:asciiTheme="minorHAnsi" w:hAnsiTheme="minorHAnsi" w:cstheme="minorHAnsi"/>
          <w:sz w:val="22"/>
          <w:szCs w:val="22"/>
          <w:lang w:val="da-DK"/>
        </w:rPr>
        <w:t>3 m</w:t>
      </w:r>
      <w:r>
        <w:rPr>
          <w:rFonts w:asciiTheme="minorHAnsi" w:hAnsiTheme="minorHAnsi" w:cstheme="minorHAnsi"/>
          <w:sz w:val="22"/>
          <w:szCs w:val="22"/>
          <w:lang w:val="da-DK"/>
        </w:rPr>
        <w:t>dr. forskning finansieret af afd.</w:t>
      </w:r>
      <w:r w:rsidRPr="00DB7E86">
        <w:rPr>
          <w:rFonts w:asciiTheme="minorHAnsi" w:hAnsiTheme="minorHAnsi" w:cstheme="minorHAnsi"/>
          <w:sz w:val="22"/>
          <w:szCs w:val="22"/>
          <w:lang w:val="da-DK"/>
        </w:rPr>
        <w:t>).</w:t>
      </w:r>
    </w:p>
    <w:p w14:paraId="74FEEC94" w14:textId="1864BDB5" w:rsidR="00BD3457" w:rsidRPr="00DB7E86" w:rsidRDefault="00BD3457" w:rsidP="00DD0728">
      <w:pPr>
        <w:pStyle w:val="Brdtekst31"/>
        <w:ind w:left="360"/>
        <w:rPr>
          <w:rFonts w:asciiTheme="minorHAnsi" w:hAnsiTheme="minorHAnsi" w:cstheme="minorHAnsi"/>
          <w:sz w:val="22"/>
          <w:szCs w:val="22"/>
          <w:lang w:val="da-DK"/>
        </w:rPr>
      </w:pPr>
    </w:p>
    <w:p w14:paraId="4068DCEE" w14:textId="0686B160" w:rsidR="00051257" w:rsidRPr="00DB7E86" w:rsidRDefault="00051257" w:rsidP="00DD0728">
      <w:pPr>
        <w:pStyle w:val="Brdtekst31"/>
        <w:ind w:left="360"/>
        <w:rPr>
          <w:rFonts w:asciiTheme="minorHAnsi" w:hAnsiTheme="minorHAnsi" w:cstheme="minorHAnsi"/>
          <w:sz w:val="22"/>
          <w:szCs w:val="22"/>
          <w:lang w:val="da-DK"/>
        </w:rPr>
      </w:pPr>
    </w:p>
    <w:p w14:paraId="3A333E3E" w14:textId="68B611DF" w:rsidR="00004863" w:rsidRPr="00DB7E86" w:rsidRDefault="00224387" w:rsidP="00DD0728">
      <w:pPr>
        <w:pStyle w:val="Brdtekst31"/>
        <w:ind w:left="360"/>
        <w:rPr>
          <w:rFonts w:asciiTheme="minorHAnsi" w:hAnsiTheme="minorHAnsi" w:cstheme="minorHAnsi"/>
          <w:sz w:val="22"/>
          <w:szCs w:val="22"/>
          <w:lang w:val="da-DK"/>
        </w:rPr>
      </w:pPr>
      <w:r>
        <w:rPr>
          <w:rFonts w:asciiTheme="minorHAnsi" w:hAnsiTheme="minorHAnsi" w:cstheme="minorHAnsi"/>
          <w:sz w:val="22"/>
          <w:szCs w:val="22"/>
          <w:lang w:val="da-DK"/>
        </w:rPr>
        <w:t xml:space="preserve">Svarkonferering </w:t>
      </w:r>
      <w:r w:rsidR="00051257" w:rsidRPr="00DB7E86">
        <w:rPr>
          <w:rFonts w:asciiTheme="minorHAnsi" w:hAnsiTheme="minorHAnsi" w:cstheme="minorHAnsi"/>
          <w:sz w:val="22"/>
          <w:szCs w:val="22"/>
          <w:lang w:val="da-DK"/>
        </w:rPr>
        <w:t>findes ikke -&gt; der er alene en OBS-liste, som læge</w:t>
      </w:r>
      <w:r>
        <w:rPr>
          <w:rFonts w:asciiTheme="minorHAnsi" w:hAnsiTheme="minorHAnsi" w:cstheme="minorHAnsi"/>
          <w:sz w:val="22"/>
          <w:szCs w:val="22"/>
          <w:lang w:val="da-DK"/>
        </w:rPr>
        <w:t>rne</w:t>
      </w:r>
      <w:r w:rsidR="00051257" w:rsidRPr="00DB7E86">
        <w:rPr>
          <w:rFonts w:asciiTheme="minorHAnsi" w:hAnsiTheme="minorHAnsi" w:cstheme="minorHAnsi"/>
          <w:sz w:val="22"/>
          <w:szCs w:val="22"/>
          <w:lang w:val="da-DK"/>
        </w:rPr>
        <w:t xml:space="preserve"> tager sig af og vurderer om der skal ringes til rekv</w:t>
      </w:r>
      <w:r>
        <w:rPr>
          <w:rFonts w:asciiTheme="minorHAnsi" w:hAnsiTheme="minorHAnsi" w:cstheme="minorHAnsi"/>
          <w:sz w:val="22"/>
          <w:szCs w:val="22"/>
          <w:lang w:val="da-DK"/>
        </w:rPr>
        <w:t>irenten</w:t>
      </w:r>
      <w:r w:rsidR="00051257" w:rsidRPr="00DB7E86">
        <w:rPr>
          <w:rFonts w:asciiTheme="minorHAnsi" w:hAnsiTheme="minorHAnsi" w:cstheme="minorHAnsi"/>
          <w:sz w:val="22"/>
          <w:szCs w:val="22"/>
          <w:lang w:val="da-DK"/>
        </w:rPr>
        <w:t>.</w:t>
      </w:r>
      <w:r w:rsidR="008A29C1" w:rsidRPr="00DB7E86">
        <w:rPr>
          <w:rFonts w:asciiTheme="minorHAnsi" w:hAnsiTheme="minorHAnsi" w:cstheme="minorHAnsi"/>
          <w:sz w:val="22"/>
          <w:szCs w:val="22"/>
          <w:lang w:val="da-DK"/>
        </w:rPr>
        <w:br/>
      </w:r>
    </w:p>
    <w:p w14:paraId="0BEDC60E" w14:textId="77777777" w:rsidR="00AA6CCE" w:rsidRPr="00DB7E86" w:rsidRDefault="00AA6CCE" w:rsidP="00DD0728">
      <w:pPr>
        <w:pStyle w:val="Brdtekst31"/>
        <w:ind w:left="360"/>
        <w:rPr>
          <w:rFonts w:asciiTheme="minorHAnsi" w:hAnsiTheme="minorHAnsi" w:cstheme="minorHAnsi"/>
          <w:sz w:val="22"/>
          <w:szCs w:val="22"/>
          <w:lang w:val="da-DK"/>
        </w:rPr>
      </w:pPr>
    </w:p>
    <w:p w14:paraId="072C3C7A" w14:textId="1C745E0B" w:rsidR="00E1162C" w:rsidRPr="00DD0728" w:rsidRDefault="00BD6186" w:rsidP="00DD0728">
      <w:pPr>
        <w:pStyle w:val="Brdtekst31"/>
        <w:ind w:left="360"/>
        <w:rPr>
          <w:rFonts w:asciiTheme="minorHAnsi" w:hAnsiTheme="minorHAnsi" w:cstheme="minorHAnsi"/>
          <w:b/>
          <w:sz w:val="22"/>
          <w:szCs w:val="22"/>
          <w:u w:val="single"/>
          <w:lang w:val="da-DK"/>
        </w:rPr>
      </w:pPr>
      <w:r w:rsidRPr="00DD0728">
        <w:rPr>
          <w:rFonts w:asciiTheme="minorHAnsi" w:hAnsiTheme="minorHAnsi" w:cstheme="minorHAnsi"/>
          <w:b/>
          <w:sz w:val="22"/>
          <w:szCs w:val="22"/>
          <w:u w:val="single"/>
          <w:lang w:val="da-DK"/>
        </w:rPr>
        <w:t>KMA Rigshospitalet</w:t>
      </w:r>
      <w:r w:rsidR="00AA6CCE" w:rsidRPr="00DD0728">
        <w:rPr>
          <w:rFonts w:asciiTheme="minorHAnsi" w:hAnsiTheme="minorHAnsi" w:cstheme="minorHAnsi"/>
          <w:b/>
          <w:sz w:val="22"/>
          <w:szCs w:val="22"/>
          <w:u w:val="single"/>
          <w:lang w:val="da-DK"/>
        </w:rPr>
        <w:t xml:space="preserve">: </w:t>
      </w:r>
      <w:r w:rsidR="00E1162C" w:rsidRPr="00DD0728">
        <w:rPr>
          <w:rFonts w:asciiTheme="minorHAnsi" w:hAnsiTheme="minorHAnsi" w:cstheme="minorHAnsi"/>
          <w:color w:val="000000"/>
          <w:sz w:val="22"/>
          <w:szCs w:val="22"/>
          <w:u w:val="single"/>
          <w:lang w:val="da-DK"/>
        </w:rPr>
        <w:t> </w:t>
      </w:r>
    </w:p>
    <w:p w14:paraId="4A0A7EC3" w14:textId="434685CE" w:rsidR="00E1162C" w:rsidRPr="00224387" w:rsidRDefault="00E1162C" w:rsidP="00AB2D15">
      <w:pPr>
        <w:pStyle w:val="xmsonormal"/>
        <w:ind w:left="360"/>
        <w:rPr>
          <w:rFonts w:asciiTheme="minorHAnsi" w:hAnsiTheme="minorHAnsi" w:cstheme="minorHAnsi"/>
          <w:sz w:val="22"/>
          <w:szCs w:val="22"/>
        </w:rPr>
      </w:pPr>
      <w:r w:rsidRPr="00224387">
        <w:rPr>
          <w:rFonts w:asciiTheme="minorHAnsi" w:hAnsiTheme="minorHAnsi" w:cstheme="minorHAnsi"/>
          <w:color w:val="000000"/>
          <w:sz w:val="22"/>
          <w:szCs w:val="22"/>
        </w:rPr>
        <w:t>Generelt har vi haft problemer med rekrutteringen til hoveduddannelsen, som derfor bliver slået op på ny med ansættelse 1/9 2022. Vi har dog flere gange årligt besøg udefra af interesserede læger, der kommer og ser hvad vi laver...</w:t>
      </w:r>
    </w:p>
    <w:p w14:paraId="0FADCEB7" w14:textId="77777777" w:rsidR="00E1162C" w:rsidRPr="00224387" w:rsidRDefault="00E1162C" w:rsidP="00AB2D15">
      <w:pPr>
        <w:pStyle w:val="xmsonormal"/>
        <w:ind w:left="360"/>
        <w:rPr>
          <w:rFonts w:asciiTheme="minorHAnsi" w:hAnsiTheme="minorHAnsi" w:cstheme="minorHAnsi"/>
          <w:sz w:val="22"/>
          <w:szCs w:val="22"/>
        </w:rPr>
      </w:pPr>
      <w:r w:rsidRPr="00224387">
        <w:rPr>
          <w:rFonts w:asciiTheme="minorHAnsi" w:hAnsiTheme="minorHAnsi" w:cstheme="minorHAnsi"/>
          <w:color w:val="000000"/>
          <w:sz w:val="22"/>
          <w:szCs w:val="22"/>
        </w:rPr>
        <w:t> </w:t>
      </w:r>
    </w:p>
    <w:p w14:paraId="19E00E16" w14:textId="1BE03B76" w:rsidR="00E1162C" w:rsidRPr="00224387" w:rsidRDefault="00E1162C" w:rsidP="00AB2D15">
      <w:pPr>
        <w:pStyle w:val="xmsonormal"/>
        <w:ind w:left="360"/>
        <w:rPr>
          <w:rFonts w:asciiTheme="minorHAnsi" w:hAnsiTheme="minorHAnsi" w:cstheme="minorHAnsi"/>
          <w:sz w:val="22"/>
          <w:szCs w:val="22"/>
        </w:rPr>
      </w:pPr>
      <w:r w:rsidRPr="00224387">
        <w:rPr>
          <w:rFonts w:asciiTheme="minorHAnsi" w:hAnsiTheme="minorHAnsi" w:cstheme="minorHAnsi"/>
          <w:color w:val="000000"/>
          <w:sz w:val="22"/>
          <w:szCs w:val="22"/>
        </w:rPr>
        <w:t>Med en ny</w:t>
      </w:r>
      <w:r w:rsidR="00BD6186" w:rsidRPr="00224387">
        <w:rPr>
          <w:rFonts w:asciiTheme="minorHAnsi" w:hAnsiTheme="minorHAnsi" w:cstheme="minorHAnsi"/>
          <w:color w:val="000000"/>
          <w:sz w:val="22"/>
          <w:szCs w:val="22"/>
        </w:rPr>
        <w:t xml:space="preserve"> uddannelsesansvarlig overlæge </w:t>
      </w:r>
      <w:r w:rsidRPr="00224387">
        <w:rPr>
          <w:rFonts w:asciiTheme="minorHAnsi" w:hAnsiTheme="minorHAnsi" w:cstheme="minorHAnsi"/>
          <w:color w:val="000000"/>
          <w:sz w:val="22"/>
          <w:szCs w:val="22"/>
        </w:rPr>
        <w:t>skulle uddannelsen på KMA RH gerne blive set godt igennem i den kommende tid. Det er dog en afdeling præget af travlhed også i bagvagtslaget, hvor en del af overlægerne ikke sidder i fuldtidsstillinger. Det vi skal arbejde med i den kommende periode er:</w:t>
      </w:r>
    </w:p>
    <w:p w14:paraId="43892008" w14:textId="5ADAD2FE" w:rsidR="00E1162C" w:rsidRPr="00224387" w:rsidRDefault="00E1162C" w:rsidP="00E1162C">
      <w:pPr>
        <w:numPr>
          <w:ilvl w:val="0"/>
          <w:numId w:val="12"/>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Ændring af middagskonf</w:t>
      </w:r>
      <w:r w:rsidR="004550D5" w:rsidRPr="00224387">
        <w:rPr>
          <w:rFonts w:asciiTheme="minorHAnsi" w:hAnsiTheme="minorHAnsi" w:cstheme="minorHAnsi"/>
          <w:color w:val="000000"/>
          <w:sz w:val="22"/>
          <w:szCs w:val="22"/>
          <w:lang w:val="da-DK"/>
        </w:rPr>
        <w:t>.</w:t>
      </w:r>
      <w:r w:rsidRPr="00224387">
        <w:rPr>
          <w:rFonts w:asciiTheme="minorHAnsi" w:hAnsiTheme="minorHAnsi" w:cstheme="minorHAnsi"/>
          <w:color w:val="000000"/>
          <w:sz w:val="22"/>
          <w:szCs w:val="22"/>
          <w:lang w:val="da-DK"/>
        </w:rPr>
        <w:t xml:space="preserve"> - &gt; kun ½ time, som skal være 2-delt mellem bloddyrkningerne og andre emner, således at bloddyrkningerne ikke fylder urimeligt meget</w:t>
      </w:r>
    </w:p>
    <w:p w14:paraId="7E9EBC07" w14:textId="2EAB35D9" w:rsidR="00E1162C" w:rsidRPr="00224387" w:rsidRDefault="00E1162C" w:rsidP="00E1162C">
      <w:pPr>
        <w:numPr>
          <w:ilvl w:val="0"/>
          <w:numId w:val="12"/>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Arbejdstilrettelæggelsen</w:t>
      </w:r>
    </w:p>
    <w:p w14:paraId="2AA052AD" w14:textId="793DA19E" w:rsidR="00E1162C" w:rsidRPr="00224387" w:rsidRDefault="00E1162C" w:rsidP="00E1162C">
      <w:pPr>
        <w:numPr>
          <w:ilvl w:val="1"/>
          <w:numId w:val="13"/>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Forsøg</w:t>
      </w:r>
      <w:r w:rsidR="00224387">
        <w:rPr>
          <w:rFonts w:asciiTheme="minorHAnsi" w:hAnsiTheme="minorHAnsi" w:cstheme="minorHAnsi"/>
          <w:color w:val="000000"/>
          <w:sz w:val="22"/>
          <w:szCs w:val="22"/>
          <w:lang w:val="da-DK"/>
        </w:rPr>
        <w:t>s</w:t>
      </w:r>
      <w:r w:rsidRPr="00224387">
        <w:rPr>
          <w:rFonts w:asciiTheme="minorHAnsi" w:hAnsiTheme="minorHAnsi" w:cstheme="minorHAnsi"/>
          <w:color w:val="000000"/>
          <w:sz w:val="22"/>
          <w:szCs w:val="22"/>
          <w:lang w:val="da-DK"/>
        </w:rPr>
        <w:t>vis vil vi reducere funktionerne med ½, så de yngre får bedre tid til forskning, fordybelse og uddannelse</w:t>
      </w:r>
    </w:p>
    <w:p w14:paraId="639093AF" w14:textId="0DBF93CB" w:rsidR="00E1162C" w:rsidRPr="00224387" w:rsidRDefault="00E1162C" w:rsidP="00E1162C">
      <w:pPr>
        <w:numPr>
          <w:ilvl w:val="1"/>
          <w:numId w:val="13"/>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Mere fokus på en virus og hygiejne funktion, hvor man skal præsentere cases på middagskonf</w:t>
      </w:r>
      <w:r w:rsidR="00AB2D15" w:rsidRPr="00224387">
        <w:rPr>
          <w:rFonts w:asciiTheme="minorHAnsi" w:hAnsiTheme="minorHAnsi" w:cstheme="minorHAnsi"/>
          <w:color w:val="000000"/>
          <w:sz w:val="22"/>
          <w:szCs w:val="22"/>
          <w:lang w:val="da-DK"/>
        </w:rPr>
        <w:t>.</w:t>
      </w:r>
    </w:p>
    <w:p w14:paraId="3C7E7C70" w14:textId="77777777" w:rsidR="00E1162C" w:rsidRPr="00224387" w:rsidRDefault="00E1162C" w:rsidP="00E1162C">
      <w:pPr>
        <w:numPr>
          <w:ilvl w:val="1"/>
          <w:numId w:val="13"/>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Differentieret vagtplanlægning, så man ikke laver det samme først i forløbet som sidst i forløbet</w:t>
      </w:r>
    </w:p>
    <w:p w14:paraId="5B78A2B0" w14:textId="4C6E17CB" w:rsidR="00E1162C" w:rsidRPr="00224387" w:rsidRDefault="00E1162C" w:rsidP="00E1162C">
      <w:pPr>
        <w:numPr>
          <w:ilvl w:val="1"/>
          <w:numId w:val="13"/>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Evt</w:t>
      </w:r>
      <w:r w:rsidR="00224387">
        <w:rPr>
          <w:rFonts w:asciiTheme="minorHAnsi" w:hAnsiTheme="minorHAnsi" w:cstheme="minorHAnsi"/>
          <w:color w:val="000000"/>
          <w:sz w:val="22"/>
          <w:szCs w:val="22"/>
          <w:lang w:val="da-DK"/>
        </w:rPr>
        <w:t>.</w:t>
      </w:r>
      <w:r w:rsidRPr="00224387">
        <w:rPr>
          <w:rFonts w:asciiTheme="minorHAnsi" w:hAnsiTheme="minorHAnsi" w:cstheme="minorHAnsi"/>
          <w:color w:val="000000"/>
          <w:sz w:val="22"/>
          <w:szCs w:val="22"/>
          <w:lang w:val="da-DK"/>
        </w:rPr>
        <w:t xml:space="preserve"> vejlederaftalt ansøgning om projekt</w:t>
      </w:r>
      <w:r w:rsidR="00AB2D15" w:rsidRPr="00224387">
        <w:rPr>
          <w:rFonts w:asciiTheme="minorHAnsi" w:hAnsiTheme="minorHAnsi" w:cstheme="minorHAnsi"/>
          <w:color w:val="000000"/>
          <w:sz w:val="22"/>
          <w:szCs w:val="22"/>
          <w:lang w:val="da-DK"/>
        </w:rPr>
        <w:t>-</w:t>
      </w:r>
      <w:r w:rsidRPr="00224387">
        <w:rPr>
          <w:rFonts w:asciiTheme="minorHAnsi" w:hAnsiTheme="minorHAnsi" w:cstheme="minorHAnsi"/>
          <w:color w:val="000000"/>
          <w:sz w:val="22"/>
          <w:szCs w:val="22"/>
          <w:lang w:val="da-DK"/>
        </w:rPr>
        <w:t>fridage om muligt - vi må se om det kan gennemføres...</w:t>
      </w:r>
    </w:p>
    <w:p w14:paraId="3E061726" w14:textId="77777777" w:rsidR="00E1162C" w:rsidRPr="00224387" w:rsidRDefault="00E1162C" w:rsidP="00E1162C">
      <w:pPr>
        <w:numPr>
          <w:ilvl w:val="0"/>
          <w:numId w:val="14"/>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Fokus på de kliniske konferencer, så de uddannelsestagende kommer ud i huset (dog som føl primært) i stedet for at sidde bag skærmen hele tiden.</w:t>
      </w:r>
    </w:p>
    <w:p w14:paraId="0AB2E526" w14:textId="77777777" w:rsidR="00E1162C" w:rsidRPr="00224387" w:rsidRDefault="00E1162C" w:rsidP="00E1162C">
      <w:pPr>
        <w:numPr>
          <w:ilvl w:val="0"/>
          <w:numId w:val="14"/>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Samarbejdet mellem de kliniske vejledere skal formaliseres og struktureres fra bunden - herunder kunne emner som ensartning af vejledningen, kompetencevurderinger og karrierevejledning være muligheder... Må starte med et snarligt møde...</w:t>
      </w:r>
    </w:p>
    <w:p w14:paraId="0C0D9C34" w14:textId="77777777" w:rsidR="00E1162C" w:rsidRPr="00224387" w:rsidRDefault="00E1162C" w:rsidP="00E1162C">
      <w:pPr>
        <w:numPr>
          <w:ilvl w:val="0"/>
          <w:numId w:val="14"/>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Den formaliserede undervisning i afdelingen er der også udvikling i:</w:t>
      </w:r>
    </w:p>
    <w:p w14:paraId="012E2F9E" w14:textId="77777777" w:rsidR="00E1162C" w:rsidRPr="00224387" w:rsidRDefault="00E1162C" w:rsidP="00E1162C">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Journal Club bliver nogle gange glemt, men kører...</w:t>
      </w:r>
    </w:p>
    <w:p w14:paraId="63E560C4" w14:textId="77777777" w:rsidR="00E1162C" w:rsidRPr="00224387" w:rsidRDefault="00E1162C" w:rsidP="00E1162C">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Yngre læge undervisning fungerer ikke så godt. Mest fordi vi er så få læger tror jeg. Vi forsøger at få et samarbejde med KMA Hvidovre op at stå. Gerne med et årshjul. Der er et ønske fra KMA RH's yngre læger om at undervisningen ligger tidligt på dagen...</w:t>
      </w:r>
    </w:p>
    <w:p w14:paraId="71BE2B06" w14:textId="77777777" w:rsidR="00E1162C" w:rsidRPr="00224387" w:rsidRDefault="00E1162C" w:rsidP="00E1162C">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Øvelsespræparater i malaria hver 3 måned. 10 styk. Altid udfordrerne selv for Jørgen K. Fungerer rimeligt. Kan måske udvides til bakteriologien også?</w:t>
      </w:r>
    </w:p>
    <w:p w14:paraId="27857918" w14:textId="77777777" w:rsidR="00E1162C" w:rsidRPr="00224387" w:rsidRDefault="00E1162C" w:rsidP="00E1162C">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Videndeling hver anden onsdag hvor en yngre læge fortæller om en case for bioanalytikerne.</w:t>
      </w:r>
    </w:p>
    <w:p w14:paraId="55287FE7" w14:textId="77777777" w:rsidR="00AB2D15" w:rsidRPr="00224387" w:rsidRDefault="00E1162C" w:rsidP="00AB2D15">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Vi har en teoretisk fredags quiz i støbeskeen, hvor vi hygger lidt mellem de yngre læger om fredagen.</w:t>
      </w:r>
    </w:p>
    <w:p w14:paraId="3A28AA9F" w14:textId="5180CC3F" w:rsidR="00E1162C" w:rsidRPr="00224387" w:rsidRDefault="00BD6186" w:rsidP="00AB2D15">
      <w:pPr>
        <w:numPr>
          <w:ilvl w:val="1"/>
          <w:numId w:val="15"/>
        </w:numPr>
        <w:suppressAutoHyphens w:val="0"/>
        <w:rPr>
          <w:rFonts w:asciiTheme="minorHAnsi" w:hAnsiTheme="minorHAnsi" w:cstheme="minorHAnsi"/>
          <w:color w:val="000000"/>
          <w:sz w:val="22"/>
          <w:szCs w:val="22"/>
          <w:lang w:val="da-DK"/>
        </w:rPr>
      </w:pPr>
      <w:r w:rsidRPr="00224387">
        <w:rPr>
          <w:rFonts w:asciiTheme="minorHAnsi" w:hAnsiTheme="minorHAnsi" w:cstheme="minorHAnsi"/>
          <w:color w:val="000000"/>
          <w:sz w:val="22"/>
          <w:szCs w:val="22"/>
          <w:lang w:val="da-DK"/>
        </w:rPr>
        <w:t>Der overvejes hvorledes der</w:t>
      </w:r>
      <w:r w:rsidR="00E1162C" w:rsidRPr="00224387">
        <w:rPr>
          <w:rFonts w:asciiTheme="minorHAnsi" w:hAnsiTheme="minorHAnsi" w:cstheme="minorHAnsi"/>
          <w:color w:val="000000"/>
          <w:sz w:val="22"/>
          <w:szCs w:val="22"/>
          <w:lang w:val="da-DK"/>
        </w:rPr>
        <w:t xml:space="preserve"> kan indføre</w:t>
      </w:r>
      <w:r w:rsidRPr="00224387">
        <w:rPr>
          <w:rFonts w:asciiTheme="minorHAnsi" w:hAnsiTheme="minorHAnsi" w:cstheme="minorHAnsi"/>
          <w:color w:val="000000"/>
          <w:sz w:val="22"/>
          <w:szCs w:val="22"/>
          <w:lang w:val="da-DK"/>
        </w:rPr>
        <w:t>s</w:t>
      </w:r>
      <w:r w:rsidR="00E1162C" w:rsidRPr="00224387">
        <w:rPr>
          <w:rFonts w:asciiTheme="minorHAnsi" w:hAnsiTheme="minorHAnsi" w:cstheme="minorHAnsi"/>
          <w:color w:val="000000"/>
          <w:sz w:val="22"/>
          <w:szCs w:val="22"/>
          <w:lang w:val="da-DK"/>
        </w:rPr>
        <w:t xml:space="preserve"> DSKM E-læringen på en fornuftig måde...</w:t>
      </w:r>
    </w:p>
    <w:p w14:paraId="434F3416" w14:textId="0FA818D9" w:rsidR="002E3BA9" w:rsidRPr="00DB7E86" w:rsidRDefault="002E3BA9" w:rsidP="002E3BA9">
      <w:pPr>
        <w:pStyle w:val="Brdtekst31"/>
        <w:rPr>
          <w:rFonts w:asciiTheme="minorHAnsi" w:hAnsiTheme="minorHAnsi" w:cstheme="minorHAnsi"/>
          <w:sz w:val="22"/>
          <w:szCs w:val="22"/>
          <w:lang w:val="da-DK"/>
        </w:rPr>
      </w:pPr>
    </w:p>
    <w:p w14:paraId="0C8F9853" w14:textId="01C66B17" w:rsidR="00BD3457" w:rsidRDefault="00BD3457" w:rsidP="00E47F8B">
      <w:pPr>
        <w:pStyle w:val="Brdtekst31"/>
        <w:rPr>
          <w:rFonts w:asciiTheme="minorHAnsi" w:hAnsiTheme="minorHAnsi" w:cstheme="minorHAnsi"/>
          <w:sz w:val="22"/>
          <w:szCs w:val="22"/>
          <w:lang w:val="da-DK"/>
        </w:rPr>
      </w:pPr>
      <w:r w:rsidRPr="00DB7E86">
        <w:rPr>
          <w:rFonts w:asciiTheme="minorHAnsi" w:hAnsiTheme="minorHAnsi" w:cstheme="minorHAnsi"/>
          <w:sz w:val="22"/>
          <w:szCs w:val="22"/>
          <w:lang w:val="da-DK"/>
        </w:rPr>
        <w:br/>
      </w:r>
    </w:p>
    <w:p w14:paraId="34070D60" w14:textId="0D98E250" w:rsidR="00B768C1" w:rsidRDefault="00B768C1" w:rsidP="00E47F8B">
      <w:pPr>
        <w:pStyle w:val="Brdtekst31"/>
        <w:rPr>
          <w:rFonts w:asciiTheme="minorHAnsi" w:hAnsiTheme="minorHAnsi" w:cstheme="minorHAnsi"/>
          <w:sz w:val="22"/>
          <w:szCs w:val="22"/>
          <w:lang w:val="da-DK"/>
        </w:rPr>
      </w:pPr>
    </w:p>
    <w:p w14:paraId="3D2ED7A7" w14:textId="4913EB2C" w:rsidR="00B768C1" w:rsidRDefault="00B768C1" w:rsidP="00E47F8B">
      <w:pPr>
        <w:pStyle w:val="Brdtekst31"/>
        <w:rPr>
          <w:rFonts w:asciiTheme="minorHAnsi" w:hAnsiTheme="minorHAnsi" w:cstheme="minorHAnsi"/>
          <w:sz w:val="22"/>
          <w:szCs w:val="22"/>
          <w:lang w:val="da-DK"/>
        </w:rPr>
      </w:pPr>
    </w:p>
    <w:p w14:paraId="1C31D818" w14:textId="77777777" w:rsidR="00B768C1" w:rsidRPr="00DB7E86" w:rsidRDefault="00B768C1" w:rsidP="00E47F8B">
      <w:pPr>
        <w:pStyle w:val="Brdtekst31"/>
        <w:rPr>
          <w:rFonts w:asciiTheme="minorHAnsi" w:hAnsiTheme="minorHAnsi" w:cstheme="minorHAnsi"/>
          <w:sz w:val="22"/>
          <w:szCs w:val="22"/>
          <w:lang w:val="da-DK"/>
        </w:rPr>
      </w:pPr>
    </w:p>
    <w:p w14:paraId="6E0E7EE5" w14:textId="77777777" w:rsidR="0038681A" w:rsidRPr="00DB7E86" w:rsidRDefault="0038681A" w:rsidP="00896612">
      <w:pPr>
        <w:pStyle w:val="Brdtekst31"/>
        <w:rPr>
          <w:rFonts w:asciiTheme="minorHAnsi" w:hAnsiTheme="minorHAnsi" w:cstheme="minorHAnsi"/>
          <w:sz w:val="22"/>
          <w:szCs w:val="22"/>
          <w:lang w:val="da-DK"/>
        </w:rPr>
      </w:pPr>
    </w:p>
    <w:p w14:paraId="79B4A25D" w14:textId="2636CC1F" w:rsidR="00BD3457" w:rsidRPr="00D744D9" w:rsidRDefault="00BD6186" w:rsidP="00896612">
      <w:pPr>
        <w:pStyle w:val="Brdtekst31"/>
        <w:rPr>
          <w:rFonts w:asciiTheme="minorHAnsi" w:hAnsiTheme="minorHAnsi" w:cstheme="minorHAnsi"/>
          <w:b/>
          <w:sz w:val="22"/>
          <w:szCs w:val="22"/>
          <w:u w:val="single"/>
          <w:lang w:val="da-DK"/>
        </w:rPr>
      </w:pPr>
      <w:r w:rsidRPr="00D744D9">
        <w:rPr>
          <w:rFonts w:asciiTheme="minorHAnsi" w:hAnsiTheme="minorHAnsi" w:cstheme="minorHAnsi"/>
          <w:b/>
          <w:sz w:val="22"/>
          <w:szCs w:val="22"/>
          <w:u w:val="single"/>
          <w:lang w:val="da-DK"/>
        </w:rPr>
        <w:t xml:space="preserve">KMA </w:t>
      </w:r>
      <w:r w:rsidR="00D744D9">
        <w:rPr>
          <w:rFonts w:asciiTheme="minorHAnsi" w:hAnsiTheme="minorHAnsi" w:cstheme="minorHAnsi"/>
          <w:b/>
          <w:sz w:val="22"/>
          <w:szCs w:val="22"/>
          <w:u w:val="single"/>
          <w:lang w:val="da-DK"/>
        </w:rPr>
        <w:t>Slagelse</w:t>
      </w:r>
    </w:p>
    <w:p w14:paraId="05FD6B38" w14:textId="639F1640" w:rsidR="008622DD" w:rsidRPr="00DB7E86" w:rsidRDefault="008622DD" w:rsidP="00896612">
      <w:pPr>
        <w:pStyle w:val="Brdtekst31"/>
        <w:rPr>
          <w:rFonts w:asciiTheme="minorHAnsi" w:hAnsiTheme="minorHAnsi" w:cstheme="minorHAnsi"/>
          <w:sz w:val="22"/>
          <w:szCs w:val="22"/>
          <w:lang w:val="da-DK"/>
        </w:rPr>
      </w:pPr>
      <w:r w:rsidRPr="00DB7E86">
        <w:rPr>
          <w:rFonts w:asciiTheme="minorHAnsi" w:hAnsiTheme="minorHAnsi" w:cstheme="minorHAnsi"/>
          <w:sz w:val="22"/>
          <w:szCs w:val="22"/>
          <w:lang w:val="da-DK"/>
        </w:rPr>
        <w:t xml:space="preserve">10 </w:t>
      </w:r>
      <w:r w:rsidR="00D744D9">
        <w:rPr>
          <w:rFonts w:asciiTheme="minorHAnsi" w:hAnsiTheme="minorHAnsi" w:cstheme="minorHAnsi"/>
          <w:sz w:val="22"/>
          <w:szCs w:val="22"/>
          <w:lang w:val="da-DK"/>
        </w:rPr>
        <w:t xml:space="preserve">speciallæger (heraf 1 afd.-læge) + en ledende </w:t>
      </w:r>
      <w:r w:rsidR="004F7E62" w:rsidRPr="00DB7E86">
        <w:rPr>
          <w:rFonts w:asciiTheme="minorHAnsi" w:hAnsiTheme="minorHAnsi" w:cstheme="minorHAnsi"/>
          <w:sz w:val="22"/>
          <w:szCs w:val="22"/>
          <w:lang w:val="da-DK"/>
        </w:rPr>
        <w:t>ov</w:t>
      </w:r>
      <w:r w:rsidR="00D744D9">
        <w:rPr>
          <w:rFonts w:asciiTheme="minorHAnsi" w:hAnsiTheme="minorHAnsi" w:cstheme="minorHAnsi"/>
          <w:sz w:val="22"/>
          <w:szCs w:val="22"/>
          <w:lang w:val="da-DK"/>
        </w:rPr>
        <w:t>er</w:t>
      </w:r>
      <w:r w:rsidR="004F7E62" w:rsidRPr="00DB7E86">
        <w:rPr>
          <w:rFonts w:asciiTheme="minorHAnsi" w:hAnsiTheme="minorHAnsi" w:cstheme="minorHAnsi"/>
          <w:sz w:val="22"/>
          <w:szCs w:val="22"/>
          <w:lang w:val="da-DK"/>
        </w:rPr>
        <w:t>l</w:t>
      </w:r>
      <w:r w:rsidR="00D744D9">
        <w:rPr>
          <w:rFonts w:asciiTheme="minorHAnsi" w:hAnsiTheme="minorHAnsi" w:cstheme="minorHAnsi"/>
          <w:sz w:val="22"/>
          <w:szCs w:val="22"/>
          <w:lang w:val="da-DK"/>
        </w:rPr>
        <w:t>æge. Ingen uddannelses</w:t>
      </w:r>
      <w:r w:rsidR="004F7E62" w:rsidRPr="00DB7E86">
        <w:rPr>
          <w:rFonts w:asciiTheme="minorHAnsi" w:hAnsiTheme="minorHAnsi" w:cstheme="minorHAnsi"/>
          <w:sz w:val="22"/>
          <w:szCs w:val="22"/>
          <w:lang w:val="da-DK"/>
        </w:rPr>
        <w:t xml:space="preserve">læger </w:t>
      </w:r>
      <w:r w:rsidR="00D744D9">
        <w:rPr>
          <w:rFonts w:asciiTheme="minorHAnsi" w:hAnsiTheme="minorHAnsi" w:cstheme="minorHAnsi"/>
          <w:sz w:val="22"/>
          <w:szCs w:val="22"/>
          <w:lang w:val="da-DK"/>
        </w:rPr>
        <w:t>det sidste år, men aktuelt</w:t>
      </w:r>
      <w:r w:rsidR="00D37093" w:rsidRPr="00DB7E86">
        <w:rPr>
          <w:rFonts w:asciiTheme="minorHAnsi" w:hAnsiTheme="minorHAnsi" w:cstheme="minorHAnsi"/>
          <w:sz w:val="22"/>
          <w:szCs w:val="22"/>
          <w:lang w:val="da-DK"/>
        </w:rPr>
        <w:t xml:space="preserve"> 1 HU-læge fra 1. marts 2022</w:t>
      </w:r>
      <w:r w:rsidR="004F7E62" w:rsidRPr="00DB7E86">
        <w:rPr>
          <w:rFonts w:asciiTheme="minorHAnsi" w:hAnsiTheme="minorHAnsi" w:cstheme="minorHAnsi"/>
          <w:sz w:val="22"/>
          <w:szCs w:val="22"/>
          <w:lang w:val="da-DK"/>
        </w:rPr>
        <w:t>.</w:t>
      </w:r>
      <w:r w:rsidR="00D744D9">
        <w:rPr>
          <w:rFonts w:asciiTheme="minorHAnsi" w:hAnsiTheme="minorHAnsi" w:cstheme="minorHAnsi"/>
          <w:sz w:val="22"/>
          <w:szCs w:val="22"/>
          <w:lang w:val="da-DK"/>
        </w:rPr>
        <w:t xml:space="preserve"> </w:t>
      </w:r>
      <w:r w:rsidR="009B1E98">
        <w:rPr>
          <w:rFonts w:asciiTheme="minorHAnsi" w:hAnsiTheme="minorHAnsi" w:cstheme="minorHAnsi"/>
          <w:sz w:val="22"/>
          <w:szCs w:val="22"/>
          <w:lang w:val="da-DK"/>
        </w:rPr>
        <w:t>Ingen I-læger i en længere periode, men der forventes</w:t>
      </w:r>
      <w:r w:rsidR="00D744D9" w:rsidRPr="00DB7E86">
        <w:rPr>
          <w:rFonts w:asciiTheme="minorHAnsi" w:hAnsiTheme="minorHAnsi" w:cstheme="minorHAnsi"/>
          <w:sz w:val="22"/>
          <w:szCs w:val="22"/>
          <w:lang w:val="da-DK"/>
        </w:rPr>
        <w:t xml:space="preserve"> bedre rekruttering når afd. flytter til Køge i 2024.</w:t>
      </w:r>
      <w:r w:rsidR="009B1E98">
        <w:rPr>
          <w:rFonts w:asciiTheme="minorHAnsi" w:hAnsiTheme="minorHAnsi" w:cstheme="minorHAnsi"/>
          <w:sz w:val="22"/>
          <w:szCs w:val="22"/>
          <w:lang w:val="da-DK"/>
        </w:rPr>
        <w:t xml:space="preserve"> Afdelingen har i</w:t>
      </w:r>
      <w:r w:rsidR="00D744D9" w:rsidRPr="00DB7E86">
        <w:rPr>
          <w:rFonts w:asciiTheme="minorHAnsi" w:hAnsiTheme="minorHAnsi" w:cstheme="minorHAnsi"/>
          <w:sz w:val="22"/>
          <w:szCs w:val="22"/>
          <w:lang w:val="da-DK"/>
        </w:rPr>
        <w:t xml:space="preserve"> alt 6 matrikler, dvs. der kan godt kun være 2-3 </w:t>
      </w:r>
      <w:r w:rsidR="00D744D9">
        <w:rPr>
          <w:rFonts w:asciiTheme="minorHAnsi" w:hAnsiTheme="minorHAnsi" w:cstheme="minorHAnsi"/>
          <w:sz w:val="22"/>
          <w:szCs w:val="22"/>
          <w:lang w:val="da-DK"/>
        </w:rPr>
        <w:t>special</w:t>
      </w:r>
      <w:r w:rsidR="00D744D9" w:rsidRPr="00DB7E86">
        <w:rPr>
          <w:rFonts w:asciiTheme="minorHAnsi" w:hAnsiTheme="minorHAnsi" w:cstheme="minorHAnsi"/>
          <w:sz w:val="22"/>
          <w:szCs w:val="22"/>
          <w:lang w:val="da-DK"/>
        </w:rPr>
        <w:t>læger</w:t>
      </w:r>
      <w:r w:rsidR="00D744D9">
        <w:rPr>
          <w:rFonts w:asciiTheme="minorHAnsi" w:hAnsiTheme="minorHAnsi" w:cstheme="minorHAnsi"/>
          <w:sz w:val="22"/>
          <w:szCs w:val="22"/>
          <w:lang w:val="da-DK"/>
        </w:rPr>
        <w:t xml:space="preserve"> på KMA, men </w:t>
      </w:r>
      <w:r w:rsidR="009B1E98">
        <w:rPr>
          <w:rFonts w:asciiTheme="minorHAnsi" w:hAnsiTheme="minorHAnsi" w:cstheme="minorHAnsi"/>
          <w:sz w:val="22"/>
          <w:szCs w:val="22"/>
          <w:lang w:val="da-DK"/>
        </w:rPr>
        <w:t>speciallægerne</w:t>
      </w:r>
      <w:r w:rsidR="00D744D9">
        <w:rPr>
          <w:rFonts w:asciiTheme="minorHAnsi" w:hAnsiTheme="minorHAnsi" w:cstheme="minorHAnsi"/>
          <w:sz w:val="22"/>
          <w:szCs w:val="22"/>
          <w:lang w:val="da-DK"/>
        </w:rPr>
        <w:t xml:space="preserve"> </w:t>
      </w:r>
      <w:r w:rsidR="009B1E98">
        <w:rPr>
          <w:rFonts w:asciiTheme="minorHAnsi" w:hAnsiTheme="minorHAnsi" w:cstheme="minorHAnsi"/>
          <w:sz w:val="22"/>
          <w:szCs w:val="22"/>
          <w:lang w:val="da-DK"/>
        </w:rPr>
        <w:t xml:space="preserve">er </w:t>
      </w:r>
      <w:r w:rsidR="00D744D9">
        <w:rPr>
          <w:rFonts w:asciiTheme="minorHAnsi" w:hAnsiTheme="minorHAnsi" w:cstheme="minorHAnsi"/>
          <w:sz w:val="22"/>
          <w:szCs w:val="22"/>
          <w:lang w:val="da-DK"/>
        </w:rPr>
        <w:t>altid tilgængelige for uddannelseslæger.</w:t>
      </w:r>
    </w:p>
    <w:p w14:paraId="29037FFA" w14:textId="64F668C8" w:rsidR="004F7E62" w:rsidRDefault="00D744D9" w:rsidP="00896612">
      <w:pPr>
        <w:pStyle w:val="Brdtekst31"/>
        <w:rPr>
          <w:rFonts w:asciiTheme="minorHAnsi" w:hAnsiTheme="minorHAnsi" w:cstheme="minorHAnsi"/>
          <w:sz w:val="22"/>
          <w:szCs w:val="22"/>
          <w:lang w:val="da-DK"/>
        </w:rPr>
      </w:pPr>
      <w:r>
        <w:rPr>
          <w:rFonts w:asciiTheme="minorHAnsi" w:hAnsiTheme="minorHAnsi" w:cstheme="minorHAnsi"/>
          <w:sz w:val="22"/>
          <w:szCs w:val="22"/>
          <w:lang w:val="da-DK"/>
        </w:rPr>
        <w:t>To indgående telefoner passes af special</w:t>
      </w:r>
      <w:r w:rsidR="004F7E62" w:rsidRPr="00DB7E86">
        <w:rPr>
          <w:rFonts w:asciiTheme="minorHAnsi" w:hAnsiTheme="minorHAnsi" w:cstheme="minorHAnsi"/>
          <w:sz w:val="22"/>
          <w:szCs w:val="22"/>
          <w:lang w:val="da-DK"/>
        </w:rPr>
        <w:t>læg</w:t>
      </w:r>
      <w:r>
        <w:rPr>
          <w:rFonts w:asciiTheme="minorHAnsi" w:hAnsiTheme="minorHAnsi" w:cstheme="minorHAnsi"/>
          <w:sz w:val="22"/>
          <w:szCs w:val="22"/>
          <w:lang w:val="da-DK"/>
        </w:rPr>
        <w:t>er og HU-læge, der er travlt – også for speciallæger. Det er en god afdeling</w:t>
      </w:r>
      <w:r w:rsidR="004F7E62" w:rsidRPr="00DB7E86">
        <w:rPr>
          <w:rFonts w:asciiTheme="minorHAnsi" w:hAnsiTheme="minorHAnsi" w:cstheme="minorHAnsi"/>
          <w:sz w:val="22"/>
          <w:szCs w:val="22"/>
          <w:lang w:val="da-DK"/>
        </w:rPr>
        <w:t xml:space="preserve">, der fungerer rigtig godt </w:t>
      </w:r>
      <w:r>
        <w:rPr>
          <w:rFonts w:asciiTheme="minorHAnsi" w:hAnsiTheme="minorHAnsi" w:cstheme="minorHAnsi"/>
          <w:sz w:val="22"/>
          <w:szCs w:val="22"/>
          <w:lang w:val="da-DK"/>
        </w:rPr>
        <w:t>og med et godt socialt miljø.</w:t>
      </w:r>
      <w:r>
        <w:rPr>
          <w:rFonts w:asciiTheme="minorHAnsi" w:hAnsiTheme="minorHAnsi" w:cstheme="minorHAnsi"/>
          <w:sz w:val="22"/>
          <w:szCs w:val="22"/>
          <w:lang w:val="da-DK"/>
        </w:rPr>
        <w:br/>
        <w:t>Tilfredse uddannelseslæger. G</w:t>
      </w:r>
      <w:r w:rsidR="004F7E62" w:rsidRPr="00DB7E86">
        <w:rPr>
          <w:rFonts w:asciiTheme="minorHAnsi" w:hAnsiTheme="minorHAnsi" w:cstheme="minorHAnsi"/>
          <w:sz w:val="22"/>
          <w:szCs w:val="22"/>
          <w:lang w:val="da-DK"/>
        </w:rPr>
        <w:t xml:space="preserve">ode </w:t>
      </w:r>
      <w:r>
        <w:rPr>
          <w:rFonts w:asciiTheme="minorHAnsi" w:hAnsiTheme="minorHAnsi" w:cstheme="minorHAnsi"/>
          <w:sz w:val="22"/>
          <w:szCs w:val="22"/>
          <w:lang w:val="da-DK"/>
        </w:rPr>
        <w:t>inspektorrapporter</w:t>
      </w:r>
    </w:p>
    <w:p w14:paraId="61FA2DB1" w14:textId="55B7D53D" w:rsidR="00D744D9" w:rsidRPr="00DB7E86" w:rsidRDefault="00D744D9" w:rsidP="00896612">
      <w:pPr>
        <w:pStyle w:val="Brdtekst31"/>
        <w:rPr>
          <w:rFonts w:asciiTheme="minorHAnsi" w:hAnsiTheme="minorHAnsi" w:cstheme="minorHAnsi"/>
          <w:sz w:val="22"/>
          <w:szCs w:val="22"/>
          <w:lang w:val="da-DK"/>
        </w:rPr>
      </w:pPr>
      <w:r>
        <w:rPr>
          <w:rFonts w:asciiTheme="minorHAnsi" w:hAnsiTheme="minorHAnsi" w:cstheme="minorHAnsi"/>
          <w:sz w:val="22"/>
          <w:szCs w:val="22"/>
          <w:lang w:val="da-DK"/>
        </w:rPr>
        <w:t xml:space="preserve">HU-læger går eksterne konferencer - </w:t>
      </w:r>
      <w:r w:rsidRPr="00DB7E86">
        <w:rPr>
          <w:rFonts w:asciiTheme="minorHAnsi" w:hAnsiTheme="minorHAnsi" w:cstheme="minorHAnsi"/>
          <w:sz w:val="22"/>
          <w:szCs w:val="22"/>
          <w:lang w:val="da-DK"/>
        </w:rPr>
        <w:t xml:space="preserve">primært </w:t>
      </w:r>
      <w:r>
        <w:rPr>
          <w:rFonts w:asciiTheme="minorHAnsi" w:hAnsiTheme="minorHAnsi" w:cstheme="minorHAnsi"/>
          <w:sz w:val="22"/>
          <w:szCs w:val="22"/>
          <w:lang w:val="da-DK"/>
        </w:rPr>
        <w:t xml:space="preserve">på </w:t>
      </w:r>
      <w:r w:rsidRPr="00DB7E86">
        <w:rPr>
          <w:rFonts w:asciiTheme="minorHAnsi" w:hAnsiTheme="minorHAnsi" w:cstheme="minorHAnsi"/>
          <w:sz w:val="22"/>
          <w:szCs w:val="22"/>
          <w:lang w:val="da-DK"/>
        </w:rPr>
        <w:t>Slagelse</w:t>
      </w:r>
      <w:r>
        <w:rPr>
          <w:rFonts w:asciiTheme="minorHAnsi" w:hAnsiTheme="minorHAnsi" w:cstheme="minorHAnsi"/>
          <w:sz w:val="22"/>
          <w:szCs w:val="22"/>
          <w:lang w:val="da-DK"/>
        </w:rPr>
        <w:t xml:space="preserve"> sygehus</w:t>
      </w:r>
      <w:r w:rsidRPr="00DB7E86">
        <w:rPr>
          <w:rFonts w:asciiTheme="minorHAnsi" w:hAnsiTheme="minorHAnsi" w:cstheme="minorHAnsi"/>
          <w:sz w:val="22"/>
          <w:szCs w:val="22"/>
          <w:lang w:val="da-DK"/>
        </w:rPr>
        <w:t>, men efter ønske også andre steder.</w:t>
      </w:r>
    </w:p>
    <w:p w14:paraId="21C5B1CA" w14:textId="05BA3006" w:rsidR="00BD3457" w:rsidRPr="00DB7E86" w:rsidRDefault="009B1E98" w:rsidP="00896612">
      <w:pPr>
        <w:pStyle w:val="Brdtekst31"/>
        <w:rPr>
          <w:rFonts w:asciiTheme="minorHAnsi" w:hAnsiTheme="minorHAnsi" w:cstheme="minorHAnsi"/>
          <w:sz w:val="22"/>
          <w:szCs w:val="22"/>
          <w:lang w:val="da-DK"/>
        </w:rPr>
      </w:pPr>
      <w:r>
        <w:rPr>
          <w:rFonts w:asciiTheme="minorHAnsi" w:hAnsiTheme="minorHAnsi" w:cstheme="minorHAnsi"/>
          <w:sz w:val="22"/>
          <w:szCs w:val="22"/>
          <w:lang w:val="da-DK"/>
        </w:rPr>
        <w:t>Kompetencevurdering har</w:t>
      </w:r>
      <w:r w:rsidR="004F7E62" w:rsidRPr="00DB7E86">
        <w:rPr>
          <w:rFonts w:asciiTheme="minorHAnsi" w:hAnsiTheme="minorHAnsi" w:cstheme="minorHAnsi"/>
          <w:sz w:val="22"/>
          <w:szCs w:val="22"/>
          <w:lang w:val="da-DK"/>
        </w:rPr>
        <w:t xml:space="preserve"> ikke</w:t>
      </w:r>
      <w:r>
        <w:rPr>
          <w:rFonts w:asciiTheme="minorHAnsi" w:hAnsiTheme="minorHAnsi" w:cstheme="minorHAnsi"/>
          <w:sz w:val="22"/>
          <w:szCs w:val="22"/>
          <w:lang w:val="da-DK"/>
        </w:rPr>
        <w:t xml:space="preserve"> været prioriteret så højt tidligere, men der er fokus på forbedring her. Afdelingens speciallæger er gode til reflektere over</w:t>
      </w:r>
      <w:r w:rsidR="00224387">
        <w:rPr>
          <w:rFonts w:asciiTheme="minorHAnsi" w:hAnsiTheme="minorHAnsi" w:cstheme="minorHAnsi"/>
          <w:sz w:val="22"/>
          <w:szCs w:val="22"/>
          <w:lang w:val="da-DK"/>
        </w:rPr>
        <w:t>,</w:t>
      </w:r>
      <w:r>
        <w:rPr>
          <w:rFonts w:asciiTheme="minorHAnsi" w:hAnsiTheme="minorHAnsi" w:cstheme="minorHAnsi"/>
          <w:sz w:val="22"/>
          <w:szCs w:val="22"/>
          <w:lang w:val="da-DK"/>
        </w:rPr>
        <w:t xml:space="preserve"> hvad de kan tilbyde deres uddannelseslæger, og da </w:t>
      </w:r>
      <w:r w:rsidR="00224387">
        <w:rPr>
          <w:rFonts w:asciiTheme="minorHAnsi" w:hAnsiTheme="minorHAnsi" w:cstheme="minorHAnsi"/>
          <w:sz w:val="22"/>
          <w:szCs w:val="22"/>
          <w:lang w:val="da-DK"/>
        </w:rPr>
        <w:t xml:space="preserve">oftest </w:t>
      </w:r>
      <w:r>
        <w:rPr>
          <w:rFonts w:asciiTheme="minorHAnsi" w:hAnsiTheme="minorHAnsi" w:cstheme="minorHAnsi"/>
          <w:sz w:val="22"/>
          <w:szCs w:val="22"/>
          <w:lang w:val="da-DK"/>
        </w:rPr>
        <w:t>kun en uddannelseslæge af gangen er det nemt at have fokus på den enkeltes uddannelse. Ofte fokus på infektionshygiejne fx</w:t>
      </w:r>
      <w:r w:rsidR="00D37093" w:rsidRPr="00DB7E86">
        <w:rPr>
          <w:rFonts w:asciiTheme="minorHAnsi" w:hAnsiTheme="minorHAnsi" w:cstheme="minorHAnsi"/>
          <w:sz w:val="22"/>
          <w:szCs w:val="22"/>
          <w:lang w:val="da-DK"/>
        </w:rPr>
        <w:t xml:space="preserve"> audit og udbrudsopsporing.</w:t>
      </w:r>
    </w:p>
    <w:p w14:paraId="7796622B" w14:textId="0A481138" w:rsidR="00E90341" w:rsidRPr="00DB7E86" w:rsidRDefault="00E90341" w:rsidP="00896612">
      <w:pPr>
        <w:pStyle w:val="Brdtekst31"/>
        <w:rPr>
          <w:rFonts w:asciiTheme="minorHAnsi" w:hAnsiTheme="minorHAnsi" w:cstheme="minorHAnsi"/>
          <w:sz w:val="22"/>
          <w:szCs w:val="22"/>
          <w:lang w:val="da-DK"/>
        </w:rPr>
      </w:pPr>
    </w:p>
    <w:p w14:paraId="31AFF064" w14:textId="09C93BD5" w:rsidR="00E90341" w:rsidRPr="00DB7E86" w:rsidRDefault="00E90341" w:rsidP="00896612">
      <w:pPr>
        <w:pStyle w:val="Brdtekst31"/>
        <w:rPr>
          <w:rFonts w:asciiTheme="minorHAnsi" w:hAnsiTheme="minorHAnsi" w:cstheme="minorHAnsi"/>
          <w:sz w:val="22"/>
          <w:szCs w:val="22"/>
          <w:lang w:val="da-DK"/>
        </w:rPr>
      </w:pPr>
    </w:p>
    <w:p w14:paraId="622B52D5" w14:textId="77777777" w:rsidR="00BD3457" w:rsidRPr="00DB7E86" w:rsidRDefault="00BD3457" w:rsidP="00896612">
      <w:pPr>
        <w:pStyle w:val="Brdtekst31"/>
        <w:rPr>
          <w:rFonts w:asciiTheme="minorHAnsi" w:hAnsiTheme="minorHAnsi" w:cstheme="minorHAnsi"/>
          <w:sz w:val="22"/>
          <w:szCs w:val="22"/>
          <w:lang w:val="da-DK"/>
        </w:rPr>
      </w:pPr>
    </w:p>
    <w:p w14:paraId="02C497BA" w14:textId="3593C3CA" w:rsidR="008A29C1" w:rsidRPr="003319C2" w:rsidRDefault="008A29C1" w:rsidP="00896612">
      <w:pPr>
        <w:pStyle w:val="Brdtekst31"/>
        <w:rPr>
          <w:rFonts w:asciiTheme="minorHAnsi" w:hAnsiTheme="minorHAnsi" w:cstheme="minorHAnsi"/>
          <w:b/>
          <w:sz w:val="22"/>
          <w:szCs w:val="22"/>
          <w:u w:val="single"/>
          <w:lang w:val="da-DK"/>
        </w:rPr>
      </w:pPr>
      <w:r w:rsidRPr="003319C2">
        <w:rPr>
          <w:rFonts w:asciiTheme="minorHAnsi" w:hAnsiTheme="minorHAnsi" w:cstheme="minorHAnsi"/>
          <w:b/>
          <w:sz w:val="22"/>
          <w:szCs w:val="22"/>
          <w:u w:val="single"/>
          <w:lang w:val="da-DK"/>
        </w:rPr>
        <w:t>Odense</w:t>
      </w:r>
      <w:r w:rsidR="00397BFA" w:rsidRPr="003319C2">
        <w:rPr>
          <w:rFonts w:asciiTheme="minorHAnsi" w:hAnsiTheme="minorHAnsi" w:cstheme="minorHAnsi"/>
          <w:b/>
          <w:sz w:val="22"/>
          <w:szCs w:val="22"/>
          <w:u w:val="single"/>
          <w:lang w:val="da-DK"/>
        </w:rPr>
        <w:t xml:space="preserve"> KMA</w:t>
      </w:r>
      <w:r w:rsidRPr="003319C2">
        <w:rPr>
          <w:rFonts w:asciiTheme="minorHAnsi" w:hAnsiTheme="minorHAnsi" w:cstheme="minorHAnsi"/>
          <w:b/>
          <w:sz w:val="22"/>
          <w:szCs w:val="22"/>
          <w:u w:val="single"/>
          <w:lang w:val="da-DK"/>
        </w:rPr>
        <w:t xml:space="preserve">: </w:t>
      </w:r>
    </w:p>
    <w:p w14:paraId="0BD4A1FB" w14:textId="182514CD" w:rsidR="00E90341" w:rsidRDefault="00166048" w:rsidP="00166048">
      <w:pPr>
        <w:pStyle w:val="Brdtekst31"/>
        <w:rPr>
          <w:rFonts w:asciiTheme="minorHAnsi" w:hAnsiTheme="minorHAnsi" w:cstheme="minorHAnsi"/>
          <w:sz w:val="22"/>
          <w:szCs w:val="22"/>
          <w:lang w:val="da-DK"/>
        </w:rPr>
      </w:pPr>
      <w:r w:rsidRPr="00DB7E86">
        <w:rPr>
          <w:rFonts w:asciiTheme="minorHAnsi" w:hAnsiTheme="minorHAnsi" w:cstheme="minorHAnsi"/>
          <w:sz w:val="22"/>
          <w:szCs w:val="22"/>
          <w:lang w:val="da-DK"/>
        </w:rPr>
        <w:t>Intet morgenmøde, men afgående vagt + speciallæge mødes om morgene</w:t>
      </w:r>
      <w:r>
        <w:rPr>
          <w:rFonts w:asciiTheme="minorHAnsi" w:hAnsiTheme="minorHAnsi" w:cstheme="minorHAnsi"/>
          <w:sz w:val="22"/>
          <w:szCs w:val="22"/>
          <w:lang w:val="da-DK"/>
        </w:rPr>
        <w:t>n</w:t>
      </w:r>
      <w:r w:rsidRPr="00DB7E86">
        <w:rPr>
          <w:rFonts w:asciiTheme="minorHAnsi" w:hAnsiTheme="minorHAnsi" w:cstheme="minorHAnsi"/>
          <w:sz w:val="22"/>
          <w:szCs w:val="22"/>
          <w:lang w:val="da-DK"/>
        </w:rPr>
        <w:t xml:space="preserve"> og tjekker BD’er i lab. </w:t>
      </w:r>
      <w:r>
        <w:rPr>
          <w:rFonts w:asciiTheme="minorHAnsi" w:hAnsiTheme="minorHAnsi" w:cstheme="minorHAnsi"/>
          <w:sz w:val="22"/>
          <w:szCs w:val="22"/>
          <w:lang w:val="da-DK"/>
        </w:rPr>
        <w:t>BD’er besvares af special</w:t>
      </w:r>
      <w:r w:rsidRPr="00DB7E86">
        <w:rPr>
          <w:rFonts w:asciiTheme="minorHAnsi" w:hAnsiTheme="minorHAnsi" w:cstheme="minorHAnsi"/>
          <w:sz w:val="22"/>
          <w:szCs w:val="22"/>
          <w:lang w:val="da-DK"/>
        </w:rPr>
        <w:t>læge når</w:t>
      </w:r>
      <w:r>
        <w:rPr>
          <w:rFonts w:asciiTheme="minorHAnsi" w:hAnsiTheme="minorHAnsi" w:cstheme="minorHAnsi"/>
          <w:sz w:val="22"/>
          <w:szCs w:val="22"/>
          <w:lang w:val="da-DK"/>
        </w:rPr>
        <w:t xml:space="preserve"> de gennemgås</w:t>
      </w:r>
      <w:r w:rsidRPr="00DB7E86">
        <w:rPr>
          <w:rFonts w:asciiTheme="minorHAnsi" w:hAnsiTheme="minorHAnsi" w:cstheme="minorHAnsi"/>
          <w:sz w:val="22"/>
          <w:szCs w:val="22"/>
          <w:lang w:val="da-DK"/>
        </w:rPr>
        <w:t xml:space="preserve">. </w:t>
      </w:r>
      <w:r w:rsidR="00F525BA">
        <w:rPr>
          <w:rFonts w:asciiTheme="minorHAnsi" w:hAnsiTheme="minorHAnsi" w:cstheme="minorHAnsi"/>
          <w:sz w:val="22"/>
          <w:szCs w:val="22"/>
          <w:lang w:val="da-DK"/>
        </w:rPr>
        <w:t>Der er kun é</w:t>
      </w:r>
      <w:r>
        <w:rPr>
          <w:rFonts w:asciiTheme="minorHAnsi" w:hAnsiTheme="minorHAnsi" w:cstheme="minorHAnsi"/>
          <w:sz w:val="22"/>
          <w:szCs w:val="22"/>
          <w:lang w:val="da-DK"/>
        </w:rPr>
        <w:t>n vagttelefon og der opleves generelt travlhed på telefonrådgivningen.</w:t>
      </w:r>
      <w:r w:rsidRPr="00166048">
        <w:rPr>
          <w:rFonts w:asciiTheme="minorHAnsi" w:hAnsiTheme="minorHAnsi" w:cstheme="minorHAnsi"/>
          <w:sz w:val="22"/>
          <w:szCs w:val="22"/>
          <w:lang w:val="da-DK"/>
        </w:rPr>
        <w:t xml:space="preserve"> </w:t>
      </w:r>
      <w:r w:rsidRPr="00DB7E86">
        <w:rPr>
          <w:rFonts w:asciiTheme="minorHAnsi" w:hAnsiTheme="minorHAnsi" w:cstheme="minorHAnsi"/>
          <w:sz w:val="22"/>
          <w:szCs w:val="22"/>
          <w:lang w:val="da-DK"/>
        </w:rPr>
        <w:t>Tilgående vagt ringer nye pos. BD’er uden at have indgående tlf.-opkald.</w:t>
      </w:r>
      <w:r>
        <w:rPr>
          <w:rFonts w:asciiTheme="minorHAnsi" w:hAnsiTheme="minorHAnsi" w:cstheme="minorHAnsi"/>
          <w:sz w:val="22"/>
          <w:szCs w:val="22"/>
          <w:lang w:val="da-DK"/>
        </w:rPr>
        <w:t xml:space="preserve"> Efter en </w:t>
      </w:r>
      <w:r w:rsidRPr="00DB7E86">
        <w:rPr>
          <w:rFonts w:asciiTheme="minorHAnsi" w:hAnsiTheme="minorHAnsi" w:cstheme="minorHAnsi"/>
          <w:sz w:val="22"/>
          <w:szCs w:val="22"/>
          <w:lang w:val="da-DK"/>
        </w:rPr>
        <w:t>weekendvagt sorterer BV i notater til middagskonf</w:t>
      </w:r>
      <w:r>
        <w:rPr>
          <w:rFonts w:asciiTheme="minorHAnsi" w:hAnsiTheme="minorHAnsi" w:cstheme="minorHAnsi"/>
          <w:sz w:val="22"/>
          <w:szCs w:val="22"/>
          <w:lang w:val="da-DK"/>
        </w:rPr>
        <w:t>erencen.</w:t>
      </w:r>
      <w:r w:rsidR="00F525BA">
        <w:rPr>
          <w:rFonts w:asciiTheme="minorHAnsi" w:hAnsiTheme="minorHAnsi" w:cstheme="minorHAnsi"/>
          <w:sz w:val="22"/>
          <w:szCs w:val="22"/>
          <w:lang w:val="da-DK"/>
        </w:rPr>
        <w:t xml:space="preserve"> </w:t>
      </w:r>
      <w:r w:rsidRPr="00DB7E86">
        <w:rPr>
          <w:rFonts w:asciiTheme="minorHAnsi" w:hAnsiTheme="minorHAnsi" w:cstheme="minorHAnsi"/>
          <w:sz w:val="22"/>
          <w:szCs w:val="22"/>
          <w:lang w:val="da-DK"/>
        </w:rPr>
        <w:t>En svarkon</w:t>
      </w:r>
      <w:r w:rsidR="00F525BA">
        <w:rPr>
          <w:rFonts w:asciiTheme="minorHAnsi" w:hAnsiTheme="minorHAnsi" w:cstheme="minorHAnsi"/>
          <w:sz w:val="22"/>
          <w:szCs w:val="22"/>
          <w:lang w:val="da-DK"/>
        </w:rPr>
        <w:t>fererende</w:t>
      </w:r>
      <w:r>
        <w:rPr>
          <w:rFonts w:asciiTheme="minorHAnsi" w:hAnsiTheme="minorHAnsi" w:cstheme="minorHAnsi"/>
          <w:sz w:val="22"/>
          <w:szCs w:val="22"/>
          <w:lang w:val="da-DK"/>
        </w:rPr>
        <w:t xml:space="preserve"> læge besvarer udvalgte prøver og ringer prøver ud fra </w:t>
      </w:r>
      <w:r w:rsidRPr="00DB7E86">
        <w:rPr>
          <w:rFonts w:asciiTheme="minorHAnsi" w:hAnsiTheme="minorHAnsi" w:cstheme="minorHAnsi"/>
          <w:sz w:val="22"/>
          <w:szCs w:val="22"/>
          <w:lang w:val="da-DK"/>
        </w:rPr>
        <w:t>tlf.-listen</w:t>
      </w:r>
      <w:r w:rsidR="00F525BA">
        <w:rPr>
          <w:rFonts w:asciiTheme="minorHAnsi" w:hAnsiTheme="minorHAnsi" w:cstheme="minorHAnsi"/>
          <w:sz w:val="22"/>
          <w:szCs w:val="22"/>
          <w:lang w:val="da-DK"/>
        </w:rPr>
        <w:t xml:space="preserve">. Bagvagten skal i dagtid være i afdelingen. </w:t>
      </w:r>
      <w:r w:rsidR="00E90341" w:rsidRPr="00DB7E86">
        <w:rPr>
          <w:rFonts w:asciiTheme="minorHAnsi" w:hAnsiTheme="minorHAnsi" w:cstheme="minorHAnsi"/>
          <w:sz w:val="22"/>
          <w:szCs w:val="22"/>
          <w:lang w:val="da-DK"/>
        </w:rPr>
        <w:br/>
        <w:t xml:space="preserve">3 HU-læger </w:t>
      </w:r>
      <w:r w:rsidR="00F525BA">
        <w:rPr>
          <w:rFonts w:asciiTheme="minorHAnsi" w:hAnsiTheme="minorHAnsi" w:cstheme="minorHAnsi"/>
          <w:sz w:val="22"/>
          <w:szCs w:val="22"/>
          <w:lang w:val="da-DK"/>
        </w:rPr>
        <w:t xml:space="preserve">har været </w:t>
      </w:r>
      <w:r w:rsidR="00E90341" w:rsidRPr="00DB7E86">
        <w:rPr>
          <w:rFonts w:asciiTheme="minorHAnsi" w:hAnsiTheme="minorHAnsi" w:cstheme="minorHAnsi"/>
          <w:sz w:val="22"/>
          <w:szCs w:val="22"/>
          <w:lang w:val="da-DK"/>
        </w:rPr>
        <w:t>p</w:t>
      </w:r>
      <w:r w:rsidR="00397BFA">
        <w:rPr>
          <w:rFonts w:asciiTheme="minorHAnsi" w:hAnsiTheme="minorHAnsi" w:cstheme="minorHAnsi"/>
          <w:sz w:val="22"/>
          <w:szCs w:val="22"/>
          <w:lang w:val="da-DK"/>
        </w:rPr>
        <w:t xml:space="preserve">å barsel i løbet af COVID-19, de lokale </w:t>
      </w:r>
      <w:r w:rsidR="00E90341" w:rsidRPr="00DB7E86">
        <w:rPr>
          <w:rFonts w:asciiTheme="minorHAnsi" w:hAnsiTheme="minorHAnsi" w:cstheme="minorHAnsi"/>
          <w:sz w:val="22"/>
          <w:szCs w:val="22"/>
          <w:lang w:val="da-DK"/>
        </w:rPr>
        <w:t>regionale kurser</w:t>
      </w:r>
      <w:r w:rsidR="00711EA9" w:rsidRPr="00DB7E86">
        <w:rPr>
          <w:rFonts w:asciiTheme="minorHAnsi" w:hAnsiTheme="minorHAnsi" w:cstheme="minorHAnsi"/>
          <w:sz w:val="22"/>
          <w:szCs w:val="22"/>
          <w:lang w:val="da-DK"/>
        </w:rPr>
        <w:t xml:space="preserve"> (der kræver tilstedeværelse af 2)</w:t>
      </w:r>
      <w:r w:rsidR="00397BFA">
        <w:rPr>
          <w:rFonts w:asciiTheme="minorHAnsi" w:hAnsiTheme="minorHAnsi" w:cstheme="minorHAnsi"/>
          <w:sz w:val="22"/>
          <w:szCs w:val="22"/>
          <w:lang w:val="da-DK"/>
        </w:rPr>
        <w:t xml:space="preserve"> har derfor været pauseret</w:t>
      </w:r>
      <w:r w:rsidR="00E90341" w:rsidRPr="00DB7E86">
        <w:rPr>
          <w:rFonts w:asciiTheme="minorHAnsi" w:hAnsiTheme="minorHAnsi" w:cstheme="minorHAnsi"/>
          <w:sz w:val="22"/>
          <w:szCs w:val="22"/>
          <w:lang w:val="da-DK"/>
        </w:rPr>
        <w:t>.</w:t>
      </w:r>
      <w:r w:rsidR="00397BFA">
        <w:rPr>
          <w:rFonts w:asciiTheme="minorHAnsi" w:hAnsiTheme="minorHAnsi" w:cstheme="minorHAnsi"/>
          <w:sz w:val="22"/>
          <w:szCs w:val="22"/>
          <w:lang w:val="da-DK"/>
        </w:rPr>
        <w:t xml:space="preserve"> Derudover er der</w:t>
      </w:r>
      <w:r w:rsidR="00F525BA">
        <w:rPr>
          <w:rFonts w:asciiTheme="minorHAnsi" w:hAnsiTheme="minorHAnsi" w:cstheme="minorHAnsi"/>
          <w:sz w:val="22"/>
          <w:szCs w:val="22"/>
          <w:lang w:val="da-DK"/>
        </w:rPr>
        <w:t xml:space="preserve"> aktuelt tre uddannelseslæger </w:t>
      </w:r>
      <w:r w:rsidR="00397BFA" w:rsidRPr="00DB7E86">
        <w:rPr>
          <w:rFonts w:asciiTheme="minorHAnsi" w:hAnsiTheme="minorHAnsi" w:cstheme="minorHAnsi"/>
          <w:sz w:val="22"/>
          <w:szCs w:val="22"/>
          <w:lang w:val="da-DK"/>
        </w:rPr>
        <w:t>på nedsat tid/deltid</w:t>
      </w:r>
      <w:r w:rsidR="00397BFA">
        <w:rPr>
          <w:rFonts w:asciiTheme="minorHAnsi" w:hAnsiTheme="minorHAnsi" w:cstheme="minorHAnsi"/>
          <w:sz w:val="22"/>
          <w:szCs w:val="22"/>
          <w:lang w:val="da-DK"/>
        </w:rPr>
        <w:t>.</w:t>
      </w:r>
      <w:r w:rsidR="00F525BA">
        <w:rPr>
          <w:rFonts w:asciiTheme="minorHAnsi" w:hAnsiTheme="minorHAnsi" w:cstheme="minorHAnsi"/>
          <w:sz w:val="22"/>
          <w:szCs w:val="22"/>
          <w:lang w:val="da-DK"/>
        </w:rPr>
        <w:t xml:space="preserve"> To samfundsmedicinere har været ansat i </w:t>
      </w:r>
      <w:r w:rsidR="00F525BA" w:rsidRPr="00DB7E86">
        <w:rPr>
          <w:rFonts w:asciiTheme="minorHAnsi" w:hAnsiTheme="minorHAnsi" w:cstheme="minorHAnsi"/>
          <w:sz w:val="22"/>
          <w:szCs w:val="22"/>
          <w:lang w:val="da-DK"/>
        </w:rPr>
        <w:t xml:space="preserve">KMA. For nyligt også haft </w:t>
      </w:r>
      <w:r w:rsidR="00F525BA">
        <w:rPr>
          <w:rFonts w:asciiTheme="minorHAnsi" w:hAnsiTheme="minorHAnsi" w:cstheme="minorHAnsi"/>
          <w:sz w:val="22"/>
          <w:szCs w:val="22"/>
          <w:lang w:val="da-DK"/>
        </w:rPr>
        <w:t xml:space="preserve">læge fra </w:t>
      </w:r>
      <w:r w:rsidR="00F525BA" w:rsidRPr="00DB7E86">
        <w:rPr>
          <w:rFonts w:asciiTheme="minorHAnsi" w:hAnsiTheme="minorHAnsi" w:cstheme="minorHAnsi"/>
          <w:sz w:val="22"/>
          <w:szCs w:val="22"/>
          <w:lang w:val="da-DK"/>
        </w:rPr>
        <w:t>pæd</w:t>
      </w:r>
      <w:r w:rsidR="00F525BA">
        <w:rPr>
          <w:rFonts w:asciiTheme="minorHAnsi" w:hAnsiTheme="minorHAnsi" w:cstheme="minorHAnsi"/>
          <w:sz w:val="22"/>
          <w:szCs w:val="22"/>
          <w:lang w:val="da-DK"/>
        </w:rPr>
        <w:t>iatrisk afdeling i et fokuseret ophold</w:t>
      </w:r>
      <w:r w:rsidR="00F525BA" w:rsidRPr="00DB7E86">
        <w:rPr>
          <w:rFonts w:asciiTheme="minorHAnsi" w:hAnsiTheme="minorHAnsi" w:cstheme="minorHAnsi"/>
          <w:sz w:val="22"/>
          <w:szCs w:val="22"/>
          <w:lang w:val="da-DK"/>
        </w:rPr>
        <w:t>.</w:t>
      </w:r>
      <w:r w:rsidR="00E90341" w:rsidRPr="00DB7E86">
        <w:rPr>
          <w:rFonts w:asciiTheme="minorHAnsi" w:hAnsiTheme="minorHAnsi" w:cstheme="minorHAnsi"/>
          <w:sz w:val="22"/>
          <w:szCs w:val="22"/>
          <w:lang w:val="da-DK"/>
        </w:rPr>
        <w:br/>
      </w:r>
      <w:r w:rsidR="00397BFA" w:rsidRPr="00397BFA">
        <w:rPr>
          <w:rFonts w:asciiTheme="minorHAnsi" w:hAnsiTheme="minorHAnsi" w:cstheme="minorHAnsi"/>
          <w:b/>
          <w:sz w:val="22"/>
          <w:szCs w:val="22"/>
          <w:lang w:val="da-DK"/>
        </w:rPr>
        <w:t>Rekruttering:</w:t>
      </w:r>
      <w:r w:rsidR="00397BFA">
        <w:rPr>
          <w:rFonts w:asciiTheme="minorHAnsi" w:hAnsiTheme="minorHAnsi" w:cstheme="minorHAnsi"/>
          <w:sz w:val="22"/>
          <w:szCs w:val="22"/>
          <w:lang w:val="da-DK"/>
        </w:rPr>
        <w:t xml:space="preserve"> Der er aktuelt en u</w:t>
      </w:r>
      <w:r w:rsidR="00711EA9" w:rsidRPr="00DB7E86">
        <w:rPr>
          <w:rFonts w:asciiTheme="minorHAnsi" w:hAnsiTheme="minorHAnsi" w:cstheme="minorHAnsi"/>
          <w:sz w:val="22"/>
          <w:szCs w:val="22"/>
          <w:lang w:val="da-DK"/>
        </w:rPr>
        <w:t>besat HU-stilling</w:t>
      </w:r>
      <w:r w:rsidR="00397BFA">
        <w:rPr>
          <w:rFonts w:asciiTheme="minorHAnsi" w:hAnsiTheme="minorHAnsi" w:cstheme="minorHAnsi"/>
          <w:sz w:val="22"/>
          <w:szCs w:val="22"/>
          <w:lang w:val="da-DK"/>
        </w:rPr>
        <w:t xml:space="preserve"> i videreuddannelsesregion Syd</w:t>
      </w:r>
      <w:r>
        <w:rPr>
          <w:rFonts w:asciiTheme="minorHAnsi" w:hAnsiTheme="minorHAnsi" w:cstheme="minorHAnsi"/>
          <w:sz w:val="22"/>
          <w:szCs w:val="22"/>
          <w:lang w:val="da-DK"/>
        </w:rPr>
        <w:t>.</w:t>
      </w:r>
    </w:p>
    <w:p w14:paraId="5C904F80" w14:textId="5B1A42EA" w:rsidR="002B6079" w:rsidRPr="00DB7E86" w:rsidRDefault="00166048" w:rsidP="00896612">
      <w:pPr>
        <w:pStyle w:val="Brdtekst31"/>
        <w:rPr>
          <w:rFonts w:asciiTheme="minorHAnsi" w:hAnsiTheme="minorHAnsi" w:cstheme="minorHAnsi"/>
          <w:sz w:val="22"/>
          <w:szCs w:val="22"/>
          <w:lang w:val="da-DK"/>
        </w:rPr>
      </w:pPr>
      <w:r w:rsidRPr="00166048">
        <w:rPr>
          <w:rFonts w:asciiTheme="minorHAnsi" w:hAnsiTheme="minorHAnsi" w:cstheme="minorHAnsi"/>
          <w:b/>
          <w:sz w:val="22"/>
          <w:szCs w:val="22"/>
          <w:lang w:val="da-DK"/>
        </w:rPr>
        <w:t>Inspektorbesøg:</w:t>
      </w:r>
      <w:r>
        <w:rPr>
          <w:rFonts w:asciiTheme="minorHAnsi" w:hAnsiTheme="minorHAnsi" w:cstheme="minorHAnsi"/>
          <w:sz w:val="22"/>
          <w:szCs w:val="22"/>
          <w:lang w:val="da-DK"/>
        </w:rPr>
        <w:t xml:space="preserve"> </w:t>
      </w:r>
      <w:r w:rsidR="00711EA9" w:rsidRPr="00DB7E86">
        <w:rPr>
          <w:rFonts w:asciiTheme="minorHAnsi" w:hAnsiTheme="minorHAnsi" w:cstheme="minorHAnsi"/>
          <w:sz w:val="22"/>
          <w:szCs w:val="22"/>
          <w:lang w:val="da-DK"/>
        </w:rPr>
        <w:t>Fokuspunkter fra inspekt</w:t>
      </w:r>
      <w:r w:rsidR="00051257" w:rsidRPr="00DB7E86">
        <w:rPr>
          <w:rFonts w:asciiTheme="minorHAnsi" w:hAnsiTheme="minorHAnsi" w:cstheme="minorHAnsi"/>
          <w:sz w:val="22"/>
          <w:szCs w:val="22"/>
          <w:lang w:val="da-DK"/>
        </w:rPr>
        <w:t>orbesøg har været svære at få fulgt op på: virologi, molekylærbiologi, serologi – pga. tidspres.</w:t>
      </w:r>
    </w:p>
    <w:p w14:paraId="152F56ED" w14:textId="0BD93F4B" w:rsidR="0069655B" w:rsidRPr="00DB7E86" w:rsidRDefault="00397BFA" w:rsidP="00896612">
      <w:pPr>
        <w:pStyle w:val="Brdtekst31"/>
        <w:rPr>
          <w:rFonts w:asciiTheme="minorHAnsi" w:hAnsiTheme="minorHAnsi" w:cstheme="minorHAnsi"/>
          <w:sz w:val="22"/>
          <w:szCs w:val="22"/>
          <w:lang w:val="da-DK"/>
        </w:rPr>
      </w:pPr>
      <w:r w:rsidRPr="00397BFA">
        <w:rPr>
          <w:rFonts w:asciiTheme="minorHAnsi" w:hAnsiTheme="minorHAnsi" w:cstheme="minorHAnsi"/>
          <w:b/>
          <w:sz w:val="22"/>
          <w:szCs w:val="22"/>
          <w:lang w:val="da-DK"/>
        </w:rPr>
        <w:t>3-timers møde:</w:t>
      </w:r>
      <w:r>
        <w:rPr>
          <w:rFonts w:asciiTheme="minorHAnsi" w:hAnsiTheme="minorHAnsi" w:cstheme="minorHAnsi"/>
          <w:sz w:val="22"/>
          <w:szCs w:val="22"/>
          <w:lang w:val="da-DK"/>
        </w:rPr>
        <w:t xml:space="preserve"> </w:t>
      </w:r>
      <w:r w:rsidR="002B6079" w:rsidRPr="00DB7E86">
        <w:rPr>
          <w:rFonts w:asciiTheme="minorHAnsi" w:hAnsiTheme="minorHAnsi" w:cstheme="minorHAnsi"/>
          <w:sz w:val="22"/>
          <w:szCs w:val="22"/>
          <w:lang w:val="da-DK"/>
        </w:rPr>
        <w:t>Starter årlige 3-timers YL-møder op. Direktionen beslutter emner, men KMA har fået ½ dispensation fra direktionen til at man godt må tale om andre ting også.</w:t>
      </w:r>
      <w:r w:rsidR="002B6079" w:rsidRPr="00DB7E86">
        <w:rPr>
          <w:rFonts w:asciiTheme="minorHAnsi" w:hAnsiTheme="minorHAnsi" w:cstheme="minorHAnsi"/>
          <w:sz w:val="22"/>
          <w:szCs w:val="22"/>
          <w:lang w:val="da-DK"/>
        </w:rPr>
        <w:br/>
      </w:r>
      <w:r w:rsidRPr="00397BFA">
        <w:rPr>
          <w:rFonts w:asciiTheme="minorHAnsi" w:hAnsiTheme="minorHAnsi" w:cstheme="minorHAnsi"/>
          <w:b/>
          <w:sz w:val="22"/>
          <w:szCs w:val="22"/>
          <w:lang w:val="da-DK"/>
        </w:rPr>
        <w:t>Netværksarbejde:</w:t>
      </w:r>
      <w:r>
        <w:rPr>
          <w:rFonts w:asciiTheme="minorHAnsi" w:hAnsiTheme="minorHAnsi" w:cstheme="minorHAnsi"/>
          <w:sz w:val="22"/>
          <w:szCs w:val="22"/>
          <w:lang w:val="da-DK"/>
        </w:rPr>
        <w:t xml:space="preserve"> </w:t>
      </w:r>
      <w:r w:rsidR="0069655B" w:rsidRPr="00DB7E86">
        <w:rPr>
          <w:rFonts w:asciiTheme="minorHAnsi" w:hAnsiTheme="minorHAnsi" w:cstheme="minorHAnsi"/>
          <w:sz w:val="22"/>
          <w:szCs w:val="22"/>
          <w:lang w:val="da-DK"/>
        </w:rPr>
        <w:t xml:space="preserve">Paraklinisk UKYL-netværk </w:t>
      </w:r>
      <w:r>
        <w:rPr>
          <w:rFonts w:asciiTheme="minorHAnsi" w:hAnsiTheme="minorHAnsi" w:cstheme="minorHAnsi"/>
          <w:sz w:val="22"/>
          <w:szCs w:val="22"/>
          <w:lang w:val="da-DK"/>
        </w:rPr>
        <w:t xml:space="preserve">mellem </w:t>
      </w:r>
      <w:r w:rsidR="00166048">
        <w:rPr>
          <w:rFonts w:asciiTheme="minorHAnsi" w:hAnsiTheme="minorHAnsi" w:cstheme="minorHAnsi"/>
          <w:sz w:val="22"/>
          <w:szCs w:val="22"/>
          <w:lang w:val="da-DK"/>
        </w:rPr>
        <w:t>klinisk</w:t>
      </w:r>
      <w:r w:rsidR="0069655B" w:rsidRPr="00DB7E86">
        <w:rPr>
          <w:rFonts w:asciiTheme="minorHAnsi" w:hAnsiTheme="minorHAnsi" w:cstheme="minorHAnsi"/>
          <w:sz w:val="22"/>
          <w:szCs w:val="22"/>
          <w:lang w:val="da-DK"/>
        </w:rPr>
        <w:t xml:space="preserve"> immun</w:t>
      </w:r>
      <w:r>
        <w:rPr>
          <w:rFonts w:asciiTheme="minorHAnsi" w:hAnsiTheme="minorHAnsi" w:cstheme="minorHAnsi"/>
          <w:sz w:val="22"/>
          <w:szCs w:val="22"/>
          <w:lang w:val="da-DK"/>
        </w:rPr>
        <w:t>ologi, klinisk genetik og klinisk biokemi. M</w:t>
      </w:r>
      <w:r w:rsidR="0069655B" w:rsidRPr="00DB7E86">
        <w:rPr>
          <w:rFonts w:asciiTheme="minorHAnsi" w:hAnsiTheme="minorHAnsi" w:cstheme="minorHAnsi"/>
          <w:sz w:val="22"/>
          <w:szCs w:val="22"/>
          <w:lang w:val="da-DK"/>
        </w:rPr>
        <w:t xml:space="preserve">ødes x 1 i kvartalet og viser hinanden rundt i </w:t>
      </w:r>
      <w:r w:rsidR="00166048">
        <w:rPr>
          <w:rFonts w:asciiTheme="minorHAnsi" w:hAnsiTheme="minorHAnsi" w:cstheme="minorHAnsi"/>
          <w:sz w:val="22"/>
          <w:szCs w:val="22"/>
          <w:lang w:val="da-DK"/>
        </w:rPr>
        <w:t xml:space="preserve">de respektive </w:t>
      </w:r>
      <w:r w:rsidR="0069655B" w:rsidRPr="00DB7E86">
        <w:rPr>
          <w:rFonts w:asciiTheme="minorHAnsi" w:hAnsiTheme="minorHAnsi" w:cstheme="minorHAnsi"/>
          <w:sz w:val="22"/>
          <w:szCs w:val="22"/>
          <w:lang w:val="da-DK"/>
        </w:rPr>
        <w:t>lab</w:t>
      </w:r>
      <w:r w:rsidR="00166048">
        <w:rPr>
          <w:rFonts w:asciiTheme="minorHAnsi" w:hAnsiTheme="minorHAnsi" w:cstheme="minorHAnsi"/>
          <w:sz w:val="22"/>
          <w:szCs w:val="22"/>
          <w:lang w:val="da-DK"/>
        </w:rPr>
        <w:t>oratorier</w:t>
      </w:r>
      <w:r w:rsidR="0069655B" w:rsidRPr="00DB7E86">
        <w:rPr>
          <w:rFonts w:asciiTheme="minorHAnsi" w:hAnsiTheme="minorHAnsi" w:cstheme="minorHAnsi"/>
          <w:sz w:val="22"/>
          <w:szCs w:val="22"/>
          <w:lang w:val="da-DK"/>
        </w:rPr>
        <w:t xml:space="preserve"> og lærer af hinanden.</w:t>
      </w:r>
    </w:p>
    <w:p w14:paraId="4FB0B79F" w14:textId="2BA01BA0" w:rsidR="00437F44" w:rsidRPr="00DB7E86" w:rsidRDefault="00437F44" w:rsidP="00896612">
      <w:pPr>
        <w:pStyle w:val="Brdtekst31"/>
        <w:rPr>
          <w:rFonts w:asciiTheme="minorHAnsi" w:hAnsiTheme="minorHAnsi" w:cstheme="minorHAnsi"/>
          <w:sz w:val="22"/>
          <w:szCs w:val="22"/>
          <w:lang w:val="da-DK"/>
        </w:rPr>
      </w:pPr>
    </w:p>
    <w:p w14:paraId="62FAD32E" w14:textId="77777777" w:rsidR="0069655B" w:rsidRPr="00DB7E86" w:rsidRDefault="0069655B" w:rsidP="00896612">
      <w:pPr>
        <w:pStyle w:val="Brdtekst31"/>
        <w:rPr>
          <w:rFonts w:asciiTheme="minorHAnsi" w:hAnsiTheme="minorHAnsi" w:cstheme="minorHAnsi"/>
          <w:sz w:val="22"/>
          <w:szCs w:val="22"/>
          <w:lang w:val="da-DK"/>
        </w:rPr>
      </w:pPr>
    </w:p>
    <w:p w14:paraId="4964C4BD" w14:textId="77777777" w:rsidR="00FE5C4D" w:rsidRPr="00DB7E86" w:rsidRDefault="00FE5C4D" w:rsidP="00896612">
      <w:pPr>
        <w:pStyle w:val="Brdtekst31"/>
        <w:rPr>
          <w:rFonts w:asciiTheme="minorHAnsi" w:hAnsiTheme="minorHAnsi" w:cstheme="minorHAnsi"/>
          <w:sz w:val="22"/>
          <w:szCs w:val="22"/>
          <w:lang w:val="da-DK"/>
        </w:rPr>
      </w:pPr>
    </w:p>
    <w:p w14:paraId="39DC6C90" w14:textId="011B37DD" w:rsidR="00FE5C4D" w:rsidRPr="003319C2" w:rsidRDefault="00FE5C4D" w:rsidP="00896612">
      <w:pPr>
        <w:pStyle w:val="Brdtekst31"/>
        <w:rPr>
          <w:rFonts w:asciiTheme="minorHAnsi" w:hAnsiTheme="minorHAnsi" w:cstheme="minorHAnsi"/>
          <w:bCs/>
          <w:sz w:val="22"/>
          <w:szCs w:val="22"/>
          <w:u w:val="single"/>
          <w:lang w:val="da-DK"/>
        </w:rPr>
      </w:pPr>
      <w:r w:rsidRPr="003319C2">
        <w:rPr>
          <w:rFonts w:asciiTheme="minorHAnsi" w:hAnsiTheme="minorHAnsi" w:cstheme="minorHAnsi"/>
          <w:b/>
          <w:bCs/>
          <w:sz w:val="22"/>
          <w:szCs w:val="22"/>
          <w:u w:val="single"/>
          <w:lang w:val="da-DK"/>
        </w:rPr>
        <w:t>Aarhus</w:t>
      </w:r>
      <w:r w:rsidR="00B768C1" w:rsidRPr="003319C2">
        <w:rPr>
          <w:rFonts w:asciiTheme="minorHAnsi" w:hAnsiTheme="minorHAnsi" w:cstheme="minorHAnsi"/>
          <w:b/>
          <w:bCs/>
          <w:sz w:val="22"/>
          <w:szCs w:val="22"/>
          <w:u w:val="single"/>
          <w:lang w:val="da-DK"/>
        </w:rPr>
        <w:t xml:space="preserve"> KMA</w:t>
      </w:r>
      <w:r w:rsidRPr="003319C2">
        <w:rPr>
          <w:rFonts w:asciiTheme="minorHAnsi" w:hAnsiTheme="minorHAnsi" w:cstheme="minorHAnsi"/>
          <w:b/>
          <w:bCs/>
          <w:sz w:val="22"/>
          <w:szCs w:val="22"/>
          <w:u w:val="single"/>
          <w:lang w:val="da-DK"/>
        </w:rPr>
        <w:t>:</w:t>
      </w:r>
      <w:r w:rsidRPr="003319C2">
        <w:rPr>
          <w:rFonts w:asciiTheme="minorHAnsi" w:hAnsiTheme="minorHAnsi" w:cstheme="minorHAnsi"/>
          <w:bCs/>
          <w:sz w:val="22"/>
          <w:szCs w:val="22"/>
          <w:u w:val="single"/>
          <w:lang w:val="da-DK"/>
        </w:rPr>
        <w:t xml:space="preserve"> </w:t>
      </w:r>
    </w:p>
    <w:p w14:paraId="43F73DD6" w14:textId="0B879632" w:rsidR="00B768C1" w:rsidRPr="00B768C1" w:rsidRDefault="00B768C1" w:rsidP="00B768C1">
      <w:pPr>
        <w:pStyle w:val="Brdtekst31"/>
        <w:rPr>
          <w:rFonts w:asciiTheme="minorHAnsi" w:hAnsiTheme="minorHAnsi" w:cstheme="minorHAnsi"/>
          <w:sz w:val="22"/>
          <w:szCs w:val="22"/>
          <w:lang w:val="da-DK"/>
        </w:rPr>
      </w:pPr>
      <w:r>
        <w:rPr>
          <w:rFonts w:asciiTheme="minorHAnsi" w:hAnsiTheme="minorHAnsi" w:cstheme="minorHAnsi"/>
          <w:sz w:val="22"/>
          <w:szCs w:val="22"/>
          <w:lang w:val="da-DK"/>
        </w:rPr>
        <w:t>Vi er aktuelt 11 uddannelseslæger</w:t>
      </w:r>
      <w:r w:rsidR="001C43B8">
        <w:rPr>
          <w:rFonts w:asciiTheme="minorHAnsi" w:hAnsiTheme="minorHAnsi" w:cstheme="minorHAnsi"/>
          <w:sz w:val="22"/>
          <w:szCs w:val="22"/>
          <w:lang w:val="da-DK"/>
        </w:rPr>
        <w:t>:</w:t>
      </w:r>
      <w:r>
        <w:rPr>
          <w:rFonts w:asciiTheme="minorHAnsi" w:hAnsiTheme="minorHAnsi" w:cstheme="minorHAnsi"/>
          <w:sz w:val="22"/>
          <w:szCs w:val="22"/>
          <w:lang w:val="da-DK"/>
        </w:rPr>
        <w:t xml:space="preserve"> 7 HU-læger, hvoraf 2 er på barsel, </w:t>
      </w:r>
      <w:r w:rsidRPr="00B768C1">
        <w:rPr>
          <w:rFonts w:asciiTheme="minorHAnsi" w:hAnsiTheme="minorHAnsi" w:cstheme="minorHAnsi"/>
          <w:sz w:val="22"/>
          <w:szCs w:val="22"/>
          <w:lang w:val="da-DK"/>
        </w:rPr>
        <w:t xml:space="preserve">4 I-læger og 1 læge </w:t>
      </w:r>
      <w:r>
        <w:rPr>
          <w:rFonts w:asciiTheme="minorHAnsi" w:hAnsiTheme="minorHAnsi" w:cstheme="minorHAnsi"/>
          <w:sz w:val="22"/>
          <w:szCs w:val="22"/>
          <w:lang w:val="da-DK"/>
        </w:rPr>
        <w:t xml:space="preserve">i </w:t>
      </w:r>
      <w:r w:rsidRPr="00B768C1">
        <w:rPr>
          <w:rFonts w:asciiTheme="minorHAnsi" w:hAnsiTheme="minorHAnsi" w:cstheme="minorHAnsi"/>
          <w:sz w:val="22"/>
          <w:szCs w:val="22"/>
          <w:lang w:val="da-DK"/>
        </w:rPr>
        <w:t>u</w:t>
      </w:r>
      <w:r>
        <w:rPr>
          <w:rFonts w:asciiTheme="minorHAnsi" w:hAnsiTheme="minorHAnsi" w:cstheme="minorHAnsi"/>
          <w:sz w:val="22"/>
          <w:szCs w:val="22"/>
          <w:lang w:val="da-DK"/>
        </w:rPr>
        <w:t>klassificeret stilling</w:t>
      </w:r>
      <w:r w:rsidRPr="00B768C1">
        <w:rPr>
          <w:rFonts w:asciiTheme="minorHAnsi" w:hAnsiTheme="minorHAnsi" w:cstheme="minorHAnsi"/>
          <w:sz w:val="22"/>
          <w:szCs w:val="22"/>
          <w:lang w:val="da-DK"/>
        </w:rPr>
        <w:t>.</w:t>
      </w:r>
      <w:r>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Vi har ingen fast bagvagt</w:t>
      </w:r>
      <w:r w:rsidR="008A1C93">
        <w:rPr>
          <w:rFonts w:asciiTheme="minorHAnsi" w:hAnsiTheme="minorHAnsi" w:cstheme="minorHAnsi"/>
          <w:sz w:val="22"/>
          <w:szCs w:val="22"/>
          <w:lang w:val="da-DK"/>
        </w:rPr>
        <w:t xml:space="preserve"> i dagarbejdstid</w:t>
      </w:r>
      <w:r w:rsidRPr="00B768C1">
        <w:rPr>
          <w:rFonts w:asciiTheme="minorHAnsi" w:hAnsiTheme="minorHAnsi" w:cstheme="minorHAnsi"/>
          <w:sz w:val="22"/>
          <w:szCs w:val="22"/>
          <w:lang w:val="da-DK"/>
        </w:rPr>
        <w:t>, men åben-dørs politik, hvor uddannelseslæger kan henvende sig til alle speciallæger.</w:t>
      </w:r>
    </w:p>
    <w:p w14:paraId="7F0C0644" w14:textId="6B99BC27" w:rsidR="00B768C1" w:rsidRDefault="00B768C1" w:rsidP="00B768C1">
      <w:pPr>
        <w:pStyle w:val="Brdtekst31"/>
        <w:rPr>
          <w:rFonts w:asciiTheme="minorHAnsi" w:hAnsiTheme="minorHAnsi" w:cstheme="minorHAnsi"/>
          <w:sz w:val="22"/>
          <w:szCs w:val="22"/>
          <w:lang w:val="da-DK"/>
        </w:rPr>
      </w:pPr>
      <w:r w:rsidRPr="00B768C1">
        <w:rPr>
          <w:rFonts w:asciiTheme="minorHAnsi" w:hAnsiTheme="minorHAnsi" w:cstheme="minorHAnsi"/>
          <w:b/>
          <w:sz w:val="22"/>
          <w:szCs w:val="22"/>
          <w:lang w:val="da-DK"/>
        </w:rPr>
        <w:t>Kompetencevurderinger:</w:t>
      </w:r>
      <w:r w:rsidRPr="00B768C1">
        <w:rPr>
          <w:rFonts w:asciiTheme="minorHAnsi" w:hAnsiTheme="minorHAnsi" w:cstheme="minorHAnsi"/>
          <w:sz w:val="22"/>
          <w:szCs w:val="22"/>
          <w:lang w:val="da-DK"/>
        </w:rPr>
        <w:t xml:space="preserve"> Vi har en kompetencevurderingstavle i vores konferencerum med oversigt over </w:t>
      </w:r>
      <w:r w:rsidR="001C43B8">
        <w:rPr>
          <w:rFonts w:asciiTheme="minorHAnsi" w:hAnsiTheme="minorHAnsi" w:cstheme="minorHAnsi"/>
          <w:sz w:val="22"/>
          <w:szCs w:val="22"/>
          <w:lang w:val="da-DK"/>
        </w:rPr>
        <w:t xml:space="preserve">minimum </w:t>
      </w:r>
      <w:r w:rsidRPr="00B768C1">
        <w:rPr>
          <w:rFonts w:asciiTheme="minorHAnsi" w:hAnsiTheme="minorHAnsi" w:cstheme="minorHAnsi"/>
          <w:sz w:val="22"/>
          <w:szCs w:val="22"/>
          <w:lang w:val="da-DK"/>
        </w:rPr>
        <w:t>antal kompetencevurderinger for de enkelte uddannelseslæger</w:t>
      </w:r>
      <w:r w:rsidR="001C43B8">
        <w:rPr>
          <w:rFonts w:asciiTheme="minorHAnsi" w:hAnsiTheme="minorHAnsi" w:cstheme="minorHAnsi"/>
          <w:sz w:val="22"/>
          <w:szCs w:val="22"/>
          <w:lang w:val="da-DK"/>
        </w:rPr>
        <w:t xml:space="preserve"> og afkrydsning for udførte. Dette</w:t>
      </w:r>
      <w:r w:rsidRPr="00B768C1">
        <w:rPr>
          <w:rFonts w:asciiTheme="minorHAnsi" w:hAnsiTheme="minorHAnsi" w:cstheme="minorHAnsi"/>
          <w:sz w:val="22"/>
          <w:szCs w:val="22"/>
          <w:lang w:val="da-DK"/>
        </w:rPr>
        <w:t xml:space="preserve"> skaber fokus og overblik. Derudover har vi en fast kompetencevurderingsdag i forbindelse med bloddyrkningskonferencen om torsdagen.</w:t>
      </w:r>
    </w:p>
    <w:p w14:paraId="7F24B5D1" w14:textId="03D402A8" w:rsidR="00B768C1" w:rsidRPr="00B768C1" w:rsidRDefault="00B768C1" w:rsidP="00B768C1">
      <w:pPr>
        <w:pStyle w:val="Brdtekst31"/>
        <w:rPr>
          <w:rFonts w:asciiTheme="minorHAnsi" w:hAnsiTheme="minorHAnsi" w:cstheme="minorHAnsi"/>
          <w:sz w:val="22"/>
          <w:szCs w:val="22"/>
          <w:lang w:val="da-DK"/>
        </w:rPr>
      </w:pPr>
      <w:r w:rsidRPr="00B768C1">
        <w:rPr>
          <w:rFonts w:asciiTheme="minorHAnsi" w:hAnsiTheme="minorHAnsi" w:cstheme="minorHAnsi"/>
          <w:b/>
          <w:sz w:val="22"/>
          <w:szCs w:val="22"/>
          <w:lang w:val="da-DK"/>
        </w:rPr>
        <w:t>Lommekort:</w:t>
      </w:r>
      <w:r>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Vi har indført lamineret lommekort med tjekliste til brug ved kompetencevurdering samt feedback. Tjeklisten er opdelt i Før: Tidligere kompetencevurderings fokuspunkter, dagens fokuspunkt samt spilleregler for afbrydelse mv. Og Efter: Hvordan synes du selv det gik? Kunne noget være gjort anderledes? Feedback og læringsmål og I</w:t>
      </w:r>
      <w:r w:rsidR="001C43B8">
        <w:rPr>
          <w:rFonts w:asciiTheme="minorHAnsi" w:hAnsiTheme="minorHAnsi" w:cstheme="minorHAnsi"/>
          <w:sz w:val="22"/>
          <w:szCs w:val="22"/>
          <w:lang w:val="da-DK"/>
        </w:rPr>
        <w:t>n</w:t>
      </w:r>
      <w:r w:rsidRPr="00B768C1">
        <w:rPr>
          <w:rFonts w:asciiTheme="minorHAnsi" w:hAnsiTheme="minorHAnsi" w:cstheme="minorHAnsi"/>
          <w:sz w:val="22"/>
          <w:szCs w:val="22"/>
          <w:lang w:val="da-DK"/>
        </w:rPr>
        <w:t>vers feedback.</w:t>
      </w:r>
    </w:p>
    <w:p w14:paraId="60D56872" w14:textId="1C5CFB8A" w:rsidR="00B768C1" w:rsidRPr="00B768C1" w:rsidRDefault="00B768C1" w:rsidP="00B768C1">
      <w:pPr>
        <w:pStyle w:val="Brdtekst31"/>
        <w:rPr>
          <w:rFonts w:asciiTheme="minorHAnsi" w:hAnsiTheme="minorHAnsi" w:cstheme="minorHAnsi"/>
          <w:sz w:val="22"/>
          <w:szCs w:val="22"/>
          <w:lang w:val="da-DK"/>
        </w:rPr>
      </w:pPr>
      <w:r w:rsidRPr="00B768C1">
        <w:rPr>
          <w:rFonts w:asciiTheme="minorHAnsi" w:hAnsiTheme="minorHAnsi" w:cstheme="minorHAnsi"/>
          <w:b/>
          <w:sz w:val="22"/>
          <w:szCs w:val="22"/>
          <w:lang w:val="da-DK"/>
        </w:rPr>
        <w:t>Månedens fokus/årshjul</w:t>
      </w:r>
      <w:r>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Vi har som et nyt uddannelsestiltag implementeret Månedens fokus/årshjul som skal sikre at alle introduktionslæger kommer i gennem almindelige/generelle emner i løbet af deres introduktionsstilling. Det fungerer således at vi hver måned har fokus på et emne: februar – virus, marts</w:t>
      </w:r>
      <w:r>
        <w:rPr>
          <w:rFonts w:asciiTheme="minorHAnsi" w:hAnsiTheme="minorHAnsi" w:cstheme="minorHAnsi"/>
          <w:sz w:val="22"/>
          <w:szCs w:val="22"/>
          <w:lang w:val="da-DK"/>
        </w:rPr>
        <w:t xml:space="preserve"> – prøvetagning, april – streptokokker, maj – svampe, juni – parasitter, september – resistenspåvisningsmetoder, oktober – resistente mikroorganismer, november – i</w:t>
      </w:r>
      <w:r w:rsidRPr="00B768C1">
        <w:rPr>
          <w:rFonts w:asciiTheme="minorHAnsi" w:hAnsiTheme="minorHAnsi" w:cstheme="minorHAnsi"/>
          <w:sz w:val="22"/>
          <w:szCs w:val="22"/>
          <w:lang w:val="da-DK"/>
        </w:rPr>
        <w:t>nfektionshygiejn</w:t>
      </w:r>
      <w:r>
        <w:rPr>
          <w:rFonts w:asciiTheme="minorHAnsi" w:hAnsiTheme="minorHAnsi" w:cstheme="minorHAnsi"/>
          <w:sz w:val="22"/>
          <w:szCs w:val="22"/>
          <w:lang w:val="da-DK"/>
        </w:rPr>
        <w:t xml:space="preserve">e, december – Invers feedback. </w:t>
      </w:r>
    </w:p>
    <w:p w14:paraId="7614B7A0" w14:textId="7B10167C" w:rsidR="00B768C1" w:rsidRPr="00B768C1" w:rsidRDefault="00B768C1" w:rsidP="00B768C1">
      <w:pPr>
        <w:pStyle w:val="Brdtekst31"/>
        <w:rPr>
          <w:rFonts w:asciiTheme="minorHAnsi" w:hAnsiTheme="minorHAnsi" w:cstheme="minorHAnsi"/>
          <w:sz w:val="22"/>
          <w:szCs w:val="22"/>
          <w:lang w:val="da-DK"/>
        </w:rPr>
      </w:pPr>
      <w:r w:rsidRPr="00B768C1">
        <w:rPr>
          <w:rFonts w:asciiTheme="minorHAnsi" w:hAnsiTheme="minorHAnsi" w:cstheme="minorHAnsi"/>
          <w:b/>
          <w:sz w:val="22"/>
          <w:szCs w:val="22"/>
          <w:lang w:val="da-DK"/>
        </w:rPr>
        <w:t>Mere laboratorieerfaring</w:t>
      </w:r>
      <w:r>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Laboratoriefunktionen er blevet opdelt i to separate funktioner: LAB1/Lab2. LAB1 funktionen varetages af HU-læger samt speciallæger og LAB2 funktionen varetages af Introlæger</w:t>
      </w:r>
      <w:r w:rsidR="00B15E0C">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HU-læger</w:t>
      </w:r>
      <w:r w:rsidR="00327767">
        <w:rPr>
          <w:rFonts w:asciiTheme="minorHAnsi" w:hAnsiTheme="minorHAnsi" w:cstheme="minorHAnsi"/>
          <w:sz w:val="22"/>
          <w:szCs w:val="22"/>
          <w:lang w:val="da-DK"/>
        </w:rPr>
        <w:t xml:space="preserve"> og speciallæger</w:t>
      </w:r>
      <w:r w:rsidRPr="00B768C1">
        <w:rPr>
          <w:rFonts w:asciiTheme="minorHAnsi" w:hAnsiTheme="minorHAnsi" w:cstheme="minorHAnsi"/>
          <w:sz w:val="22"/>
          <w:szCs w:val="22"/>
          <w:lang w:val="da-DK"/>
        </w:rPr>
        <w:t>. Dette gør</w:t>
      </w:r>
      <w:r w:rsidR="00327767">
        <w:rPr>
          <w:rFonts w:asciiTheme="minorHAnsi" w:hAnsiTheme="minorHAnsi" w:cstheme="minorHAnsi"/>
          <w:sz w:val="22"/>
          <w:szCs w:val="22"/>
          <w:lang w:val="da-DK"/>
        </w:rPr>
        <w:t>,</w:t>
      </w:r>
      <w:r w:rsidRPr="00B768C1">
        <w:rPr>
          <w:rFonts w:asciiTheme="minorHAnsi" w:hAnsiTheme="minorHAnsi" w:cstheme="minorHAnsi"/>
          <w:sz w:val="22"/>
          <w:szCs w:val="22"/>
          <w:lang w:val="da-DK"/>
        </w:rPr>
        <w:t xml:space="preserve"> at I-læger i langt højere grad </w:t>
      </w:r>
      <w:r w:rsidR="00327767">
        <w:rPr>
          <w:rFonts w:asciiTheme="minorHAnsi" w:hAnsiTheme="minorHAnsi" w:cstheme="minorHAnsi"/>
          <w:sz w:val="22"/>
          <w:szCs w:val="22"/>
          <w:lang w:val="da-DK"/>
        </w:rPr>
        <w:t>involv</w:t>
      </w:r>
      <w:r w:rsidRPr="00B768C1">
        <w:rPr>
          <w:rFonts w:asciiTheme="minorHAnsi" w:hAnsiTheme="minorHAnsi" w:cstheme="minorHAnsi"/>
          <w:sz w:val="22"/>
          <w:szCs w:val="22"/>
          <w:lang w:val="da-DK"/>
        </w:rPr>
        <w:t xml:space="preserve">eres </w:t>
      </w:r>
      <w:r w:rsidR="00327767">
        <w:rPr>
          <w:rFonts w:asciiTheme="minorHAnsi" w:hAnsiTheme="minorHAnsi" w:cstheme="minorHAnsi"/>
          <w:sz w:val="22"/>
          <w:szCs w:val="22"/>
          <w:lang w:val="da-DK"/>
        </w:rPr>
        <w:t>i</w:t>
      </w:r>
      <w:r w:rsidRPr="00B768C1">
        <w:rPr>
          <w:rFonts w:asciiTheme="minorHAnsi" w:hAnsiTheme="minorHAnsi" w:cstheme="minorHAnsi"/>
          <w:sz w:val="22"/>
          <w:szCs w:val="22"/>
          <w:lang w:val="da-DK"/>
        </w:rPr>
        <w:t xml:space="preserve"> laboratoriearbejde og klæder dem bedre på til weekend-arbejde. </w:t>
      </w:r>
    </w:p>
    <w:p w14:paraId="183EEC37" w14:textId="358D0394" w:rsidR="000807A9" w:rsidRPr="00B768C1" w:rsidRDefault="00B768C1" w:rsidP="00B768C1">
      <w:pPr>
        <w:pStyle w:val="Brdtekst31"/>
        <w:rPr>
          <w:rFonts w:asciiTheme="minorHAnsi" w:hAnsiTheme="minorHAnsi" w:cstheme="minorHAnsi"/>
          <w:b/>
          <w:sz w:val="22"/>
          <w:szCs w:val="22"/>
          <w:lang w:val="da-DK"/>
        </w:rPr>
      </w:pPr>
      <w:r w:rsidRPr="00B768C1">
        <w:rPr>
          <w:rFonts w:asciiTheme="minorHAnsi" w:hAnsiTheme="minorHAnsi" w:cstheme="minorHAnsi"/>
          <w:b/>
          <w:sz w:val="22"/>
          <w:szCs w:val="22"/>
          <w:lang w:val="da-DK"/>
        </w:rPr>
        <w:t>Vejledermøder</w:t>
      </w:r>
      <w:r>
        <w:rPr>
          <w:rFonts w:asciiTheme="minorHAnsi" w:hAnsiTheme="minorHAnsi" w:cstheme="minorHAnsi"/>
          <w:b/>
          <w:sz w:val="22"/>
          <w:szCs w:val="22"/>
          <w:lang w:val="da-DK"/>
        </w:rPr>
        <w:t xml:space="preserve">: </w:t>
      </w:r>
      <w:r w:rsidRPr="00B768C1">
        <w:rPr>
          <w:rFonts w:asciiTheme="minorHAnsi" w:hAnsiTheme="minorHAnsi" w:cstheme="minorHAnsi"/>
          <w:sz w:val="22"/>
          <w:szCs w:val="22"/>
          <w:lang w:val="da-DK"/>
        </w:rPr>
        <w:t>Vi holder Vejledermøder hver 8.</w:t>
      </w:r>
      <w:r w:rsidR="00327767">
        <w:rPr>
          <w:rFonts w:asciiTheme="minorHAnsi" w:hAnsiTheme="minorHAnsi" w:cstheme="minorHAnsi"/>
          <w:sz w:val="22"/>
          <w:szCs w:val="22"/>
          <w:lang w:val="da-DK"/>
        </w:rPr>
        <w:t xml:space="preserve"> </w:t>
      </w:r>
      <w:r w:rsidRPr="00B768C1">
        <w:rPr>
          <w:rFonts w:asciiTheme="minorHAnsi" w:hAnsiTheme="minorHAnsi" w:cstheme="minorHAnsi"/>
          <w:sz w:val="22"/>
          <w:szCs w:val="22"/>
          <w:lang w:val="da-DK"/>
        </w:rPr>
        <w:t>uge hvor vi drøfter alle uddannelseslæger. Først gennemgås alle I-læger, hvorefter HU-læger forlader mødet og så gennemgås alle HU-læger.</w:t>
      </w:r>
    </w:p>
    <w:p w14:paraId="56E61818" w14:textId="56FFF2D1" w:rsidR="008622DD" w:rsidRPr="00DB7E86" w:rsidRDefault="008622DD" w:rsidP="00896612">
      <w:pPr>
        <w:pStyle w:val="Brdtekst31"/>
        <w:rPr>
          <w:rFonts w:asciiTheme="minorHAnsi" w:hAnsiTheme="minorHAnsi" w:cstheme="minorHAnsi"/>
          <w:sz w:val="22"/>
          <w:szCs w:val="22"/>
          <w:lang w:val="da-DK"/>
        </w:rPr>
      </w:pPr>
    </w:p>
    <w:p w14:paraId="543725B0" w14:textId="3F3BD3C8" w:rsidR="008622DD" w:rsidRDefault="008622DD" w:rsidP="00896612">
      <w:pPr>
        <w:pStyle w:val="Brdtekst31"/>
        <w:rPr>
          <w:rFonts w:asciiTheme="minorHAnsi" w:hAnsiTheme="minorHAnsi" w:cstheme="minorHAnsi"/>
          <w:sz w:val="22"/>
          <w:szCs w:val="22"/>
          <w:lang w:val="da-DK"/>
        </w:rPr>
      </w:pPr>
    </w:p>
    <w:p w14:paraId="753868EF" w14:textId="101E8B65" w:rsidR="00B768C1" w:rsidRDefault="00B768C1" w:rsidP="00896612">
      <w:pPr>
        <w:pStyle w:val="Brdtekst31"/>
        <w:rPr>
          <w:rFonts w:asciiTheme="minorHAnsi" w:hAnsiTheme="minorHAnsi" w:cstheme="minorHAnsi"/>
          <w:sz w:val="22"/>
          <w:szCs w:val="22"/>
          <w:lang w:val="da-DK"/>
        </w:rPr>
      </w:pPr>
    </w:p>
    <w:p w14:paraId="7ED64AD3" w14:textId="77777777" w:rsidR="00B768C1" w:rsidRPr="00DB7E86" w:rsidRDefault="00B768C1" w:rsidP="00896612">
      <w:pPr>
        <w:pStyle w:val="Brdtekst31"/>
        <w:rPr>
          <w:rFonts w:asciiTheme="minorHAnsi" w:hAnsiTheme="minorHAnsi" w:cstheme="minorHAnsi"/>
          <w:sz w:val="22"/>
          <w:szCs w:val="22"/>
          <w:lang w:val="da-DK"/>
        </w:rPr>
      </w:pPr>
    </w:p>
    <w:p w14:paraId="62ADAA07" w14:textId="3EB83561" w:rsidR="008622DD" w:rsidRPr="00DB7E86" w:rsidRDefault="008622DD" w:rsidP="00896612">
      <w:pPr>
        <w:pStyle w:val="Brdtekst31"/>
        <w:rPr>
          <w:rFonts w:asciiTheme="minorHAnsi" w:hAnsiTheme="minorHAnsi" w:cstheme="minorHAnsi"/>
          <w:sz w:val="22"/>
          <w:szCs w:val="22"/>
          <w:lang w:val="da-DK"/>
        </w:rPr>
      </w:pPr>
      <w:r w:rsidRPr="004550D5">
        <w:rPr>
          <w:rFonts w:asciiTheme="minorHAnsi" w:hAnsiTheme="minorHAnsi" w:cstheme="minorHAnsi"/>
          <w:b/>
          <w:sz w:val="22"/>
          <w:szCs w:val="22"/>
          <w:lang w:val="da-DK"/>
        </w:rPr>
        <w:t>Aalborg</w:t>
      </w:r>
      <w:r w:rsidR="002B65EE">
        <w:rPr>
          <w:rFonts w:asciiTheme="minorHAnsi" w:hAnsiTheme="minorHAnsi" w:cstheme="minorHAnsi"/>
          <w:b/>
          <w:sz w:val="22"/>
          <w:szCs w:val="22"/>
          <w:lang w:val="da-DK"/>
        </w:rPr>
        <w:t xml:space="preserve"> KMA</w:t>
      </w:r>
      <w:r w:rsidR="004550D5">
        <w:rPr>
          <w:rFonts w:asciiTheme="minorHAnsi" w:hAnsiTheme="minorHAnsi" w:cstheme="minorHAnsi"/>
          <w:b/>
          <w:sz w:val="22"/>
          <w:szCs w:val="22"/>
          <w:lang w:val="da-DK"/>
        </w:rPr>
        <w:t>, Sønderborg</w:t>
      </w:r>
      <w:r w:rsidR="002B65EE">
        <w:rPr>
          <w:rFonts w:asciiTheme="minorHAnsi" w:hAnsiTheme="minorHAnsi" w:cstheme="minorHAnsi"/>
          <w:b/>
          <w:sz w:val="22"/>
          <w:szCs w:val="22"/>
          <w:lang w:val="da-DK"/>
        </w:rPr>
        <w:t xml:space="preserve"> KMA</w:t>
      </w:r>
      <w:r w:rsidR="004550D5">
        <w:rPr>
          <w:rFonts w:asciiTheme="minorHAnsi" w:hAnsiTheme="minorHAnsi" w:cstheme="minorHAnsi"/>
          <w:b/>
          <w:sz w:val="22"/>
          <w:szCs w:val="22"/>
          <w:lang w:val="da-DK"/>
        </w:rPr>
        <w:t>, Vejle</w:t>
      </w:r>
      <w:r w:rsidR="002B65EE">
        <w:rPr>
          <w:rFonts w:asciiTheme="minorHAnsi" w:hAnsiTheme="minorHAnsi" w:cstheme="minorHAnsi"/>
          <w:b/>
          <w:sz w:val="22"/>
          <w:szCs w:val="22"/>
          <w:lang w:val="da-DK"/>
        </w:rPr>
        <w:t xml:space="preserve"> KMA</w:t>
      </w:r>
      <w:r w:rsidR="004550D5">
        <w:rPr>
          <w:rFonts w:asciiTheme="minorHAnsi" w:hAnsiTheme="minorHAnsi" w:cstheme="minorHAnsi"/>
          <w:b/>
          <w:sz w:val="22"/>
          <w:szCs w:val="22"/>
          <w:lang w:val="da-DK"/>
        </w:rPr>
        <w:t>, Esbjerg</w:t>
      </w:r>
      <w:r w:rsidR="002B65EE">
        <w:rPr>
          <w:rFonts w:asciiTheme="minorHAnsi" w:hAnsiTheme="minorHAnsi" w:cstheme="minorHAnsi"/>
          <w:b/>
          <w:sz w:val="22"/>
          <w:szCs w:val="22"/>
          <w:lang w:val="da-DK"/>
        </w:rPr>
        <w:t xml:space="preserve"> KMA</w:t>
      </w:r>
      <w:r w:rsidRPr="004550D5">
        <w:rPr>
          <w:rFonts w:asciiTheme="minorHAnsi" w:hAnsiTheme="minorHAnsi" w:cstheme="minorHAnsi"/>
          <w:b/>
          <w:sz w:val="22"/>
          <w:szCs w:val="22"/>
          <w:lang w:val="da-DK"/>
        </w:rPr>
        <w:t>:</w:t>
      </w:r>
      <w:r w:rsidRPr="00DB7E86">
        <w:rPr>
          <w:rFonts w:asciiTheme="minorHAnsi" w:hAnsiTheme="minorHAnsi" w:cstheme="minorHAnsi"/>
          <w:sz w:val="22"/>
          <w:szCs w:val="22"/>
          <w:lang w:val="da-DK"/>
        </w:rPr>
        <w:t xml:space="preserve"> Ingen repræsentanter til mødet</w:t>
      </w:r>
    </w:p>
    <w:p w14:paraId="583DAB59" w14:textId="77777777" w:rsidR="00FE5C4D" w:rsidRPr="00DB7E86" w:rsidRDefault="00FE5C4D" w:rsidP="00896612">
      <w:pPr>
        <w:pStyle w:val="Brdtekst31"/>
        <w:rPr>
          <w:rFonts w:asciiTheme="minorHAnsi" w:hAnsiTheme="minorHAnsi" w:cstheme="minorHAnsi"/>
          <w:sz w:val="22"/>
          <w:szCs w:val="22"/>
          <w:lang w:val="da-DK"/>
        </w:rPr>
      </w:pPr>
    </w:p>
    <w:p w14:paraId="3D27100D" w14:textId="77777777" w:rsidR="0038681A" w:rsidRPr="00DB7E86" w:rsidRDefault="0038681A" w:rsidP="00896612">
      <w:pPr>
        <w:pStyle w:val="Brdtekst31"/>
        <w:rPr>
          <w:rFonts w:asciiTheme="minorHAnsi" w:hAnsiTheme="minorHAnsi" w:cstheme="minorHAnsi"/>
          <w:sz w:val="22"/>
          <w:szCs w:val="22"/>
          <w:lang w:val="da-DK"/>
        </w:rPr>
      </w:pPr>
    </w:p>
    <w:p w14:paraId="32DE75F8" w14:textId="32E3BF1D" w:rsidR="003663B5" w:rsidRPr="00DB7E86" w:rsidRDefault="003663B5" w:rsidP="00BF4A5F">
      <w:pPr>
        <w:pStyle w:val="Brdtekst31"/>
        <w:rPr>
          <w:rFonts w:asciiTheme="minorHAnsi" w:hAnsiTheme="minorHAnsi" w:cstheme="minorHAnsi"/>
          <w:sz w:val="22"/>
          <w:szCs w:val="22"/>
          <w:lang w:val="da-DK"/>
        </w:rPr>
      </w:pPr>
    </w:p>
    <w:p w14:paraId="528A1DC1" w14:textId="548EF2A8" w:rsidR="005E329D" w:rsidRPr="005E329D" w:rsidRDefault="0091109D" w:rsidP="00BF4A5F">
      <w:pPr>
        <w:pStyle w:val="Brdtekst31"/>
        <w:rPr>
          <w:rFonts w:asciiTheme="minorHAnsi" w:hAnsiTheme="minorHAnsi" w:cstheme="minorHAnsi"/>
          <w:sz w:val="22"/>
          <w:szCs w:val="22"/>
          <w:lang w:val="da-DK"/>
        </w:rPr>
      </w:pPr>
      <w:r w:rsidRPr="00DB7E86">
        <w:rPr>
          <w:rFonts w:asciiTheme="minorHAnsi" w:hAnsiTheme="minorHAnsi" w:cstheme="minorHAnsi"/>
          <w:sz w:val="22"/>
          <w:szCs w:val="22"/>
          <w:lang w:val="da-DK"/>
        </w:rPr>
        <w:br/>
      </w:r>
      <w:r w:rsidR="00B53567" w:rsidRPr="005E329D">
        <w:rPr>
          <w:rFonts w:asciiTheme="minorHAnsi" w:hAnsiTheme="minorHAnsi" w:cstheme="minorHAnsi"/>
          <w:b/>
          <w:sz w:val="22"/>
          <w:szCs w:val="22"/>
          <w:lang w:val="da-DK"/>
        </w:rPr>
        <w:t xml:space="preserve">7. </w:t>
      </w:r>
      <w:r w:rsidR="003663B5" w:rsidRPr="005E329D">
        <w:rPr>
          <w:rFonts w:asciiTheme="minorHAnsi" w:hAnsiTheme="minorHAnsi" w:cstheme="minorHAnsi"/>
          <w:b/>
          <w:sz w:val="22"/>
          <w:szCs w:val="22"/>
          <w:lang w:val="da-DK"/>
        </w:rPr>
        <w:t>Revis</w:t>
      </w:r>
      <w:r w:rsidRPr="005E329D">
        <w:rPr>
          <w:rFonts w:asciiTheme="minorHAnsi" w:hAnsiTheme="minorHAnsi" w:cstheme="minorHAnsi"/>
          <w:b/>
          <w:sz w:val="22"/>
          <w:szCs w:val="22"/>
          <w:lang w:val="da-DK"/>
        </w:rPr>
        <w:t>ion af lægelig videreuddannelse</w:t>
      </w:r>
      <w:r w:rsidRPr="005E329D">
        <w:rPr>
          <w:rFonts w:asciiTheme="minorHAnsi" w:hAnsiTheme="minorHAnsi" w:cstheme="minorHAnsi"/>
          <w:sz w:val="22"/>
          <w:szCs w:val="22"/>
          <w:lang w:val="da-DK"/>
        </w:rPr>
        <w:t>:</w:t>
      </w:r>
    </w:p>
    <w:p w14:paraId="077E2236" w14:textId="57D9549A" w:rsidR="00D45B81" w:rsidRPr="00DB7E86" w:rsidRDefault="005E329D" w:rsidP="005E329D">
      <w:pPr>
        <w:pStyle w:val="Brdtekst31"/>
        <w:rPr>
          <w:rFonts w:asciiTheme="minorHAnsi" w:hAnsiTheme="minorHAnsi" w:cstheme="minorHAnsi"/>
          <w:sz w:val="22"/>
          <w:szCs w:val="22"/>
          <w:lang w:val="da-DK"/>
        </w:rPr>
      </w:pPr>
      <w:r w:rsidRPr="005E329D">
        <w:rPr>
          <w:rFonts w:asciiTheme="minorHAnsi" w:hAnsiTheme="minorHAnsi" w:cstheme="minorHAnsi"/>
          <w:sz w:val="22"/>
          <w:szCs w:val="22"/>
          <w:lang w:val="da-DK"/>
        </w:rPr>
        <w:t xml:space="preserve">Ved mødet udtrykkes bekymring vedrørende processen og helt overordnet en bekymring i forhold til hvilke konsekvenser den foreliggende revision af den lægelige videreuddannelse har for vores speciale. </w:t>
      </w:r>
      <w:r w:rsidR="00F525BA">
        <w:rPr>
          <w:rFonts w:asciiTheme="minorHAnsi" w:hAnsiTheme="minorHAnsi" w:cstheme="minorHAnsi"/>
          <w:sz w:val="22"/>
          <w:szCs w:val="22"/>
          <w:lang w:val="da-DK"/>
        </w:rPr>
        <w:t xml:space="preserve">Da der nyligt er holdt oplæg </w:t>
      </w:r>
      <w:r w:rsidR="002A32A7">
        <w:rPr>
          <w:rFonts w:asciiTheme="minorHAnsi" w:hAnsiTheme="minorHAnsi" w:cstheme="minorHAnsi"/>
          <w:sz w:val="22"/>
          <w:szCs w:val="22"/>
          <w:lang w:val="da-DK"/>
        </w:rPr>
        <w:t>t</w:t>
      </w:r>
      <w:r w:rsidR="00F525BA">
        <w:rPr>
          <w:rFonts w:asciiTheme="minorHAnsi" w:hAnsiTheme="minorHAnsi" w:cstheme="minorHAnsi"/>
          <w:sz w:val="22"/>
          <w:szCs w:val="22"/>
          <w:lang w:val="da-DK"/>
        </w:rPr>
        <w:t>i</w:t>
      </w:r>
      <w:r w:rsidR="002A32A7">
        <w:rPr>
          <w:rFonts w:asciiTheme="minorHAnsi" w:hAnsiTheme="minorHAnsi" w:cstheme="minorHAnsi"/>
          <w:sz w:val="22"/>
          <w:szCs w:val="22"/>
          <w:lang w:val="da-DK"/>
        </w:rPr>
        <w:t>l</w:t>
      </w:r>
      <w:r w:rsidR="00F525BA">
        <w:rPr>
          <w:rFonts w:asciiTheme="minorHAnsi" w:hAnsiTheme="minorHAnsi" w:cstheme="minorHAnsi"/>
          <w:sz w:val="22"/>
          <w:szCs w:val="22"/>
          <w:lang w:val="da-DK"/>
        </w:rPr>
        <w:t xml:space="preserve"> DSKM's årsmøde, hvor processen er gennemgået, kan </w:t>
      </w:r>
      <w:r>
        <w:rPr>
          <w:rFonts w:asciiTheme="minorHAnsi" w:hAnsiTheme="minorHAnsi" w:cstheme="minorHAnsi"/>
          <w:sz w:val="22"/>
          <w:szCs w:val="22"/>
          <w:lang w:val="da-DK"/>
        </w:rPr>
        <w:t xml:space="preserve">LTE </w:t>
      </w:r>
      <w:r w:rsidR="00F525BA">
        <w:rPr>
          <w:rFonts w:asciiTheme="minorHAnsi" w:hAnsiTheme="minorHAnsi" w:cstheme="minorHAnsi"/>
          <w:sz w:val="22"/>
          <w:szCs w:val="22"/>
          <w:lang w:val="da-DK"/>
        </w:rPr>
        <w:t xml:space="preserve">supplere med, at der den </w:t>
      </w:r>
      <w:r w:rsidRPr="005E329D">
        <w:rPr>
          <w:rFonts w:asciiTheme="minorHAnsi" w:hAnsiTheme="minorHAnsi" w:cstheme="minorHAnsi"/>
          <w:sz w:val="22"/>
          <w:szCs w:val="22"/>
          <w:lang w:val="da-DK"/>
        </w:rPr>
        <w:t xml:space="preserve">1. april blev der afholdt et ekstraordinært møde i underarbejdsgruppe 2A, hvor repræsentanterne for </w:t>
      </w:r>
      <w:r>
        <w:rPr>
          <w:rFonts w:asciiTheme="minorHAnsi" w:hAnsiTheme="minorHAnsi" w:cstheme="minorHAnsi"/>
          <w:sz w:val="22"/>
          <w:szCs w:val="22"/>
          <w:lang w:val="da-DK"/>
        </w:rPr>
        <w:t xml:space="preserve">de </w:t>
      </w:r>
      <w:r w:rsidRPr="005E329D">
        <w:rPr>
          <w:rFonts w:asciiTheme="minorHAnsi" w:hAnsiTheme="minorHAnsi" w:cstheme="minorHAnsi"/>
          <w:sz w:val="22"/>
          <w:szCs w:val="22"/>
          <w:lang w:val="da-DK"/>
        </w:rPr>
        <w:t xml:space="preserve">laboratoriemedicinske specialer i underarbejdsgruppe 2A havde indkaldt SST til et møde for at udtrykke deres bekymring vedrørende processen. Ved mødet blev det </w:t>
      </w:r>
      <w:r>
        <w:rPr>
          <w:rFonts w:asciiTheme="minorHAnsi" w:hAnsiTheme="minorHAnsi" w:cstheme="minorHAnsi"/>
          <w:sz w:val="22"/>
          <w:szCs w:val="22"/>
          <w:lang w:val="da-DK"/>
        </w:rPr>
        <w:t xml:space="preserve">bl.a. </w:t>
      </w:r>
      <w:r w:rsidRPr="005E329D">
        <w:rPr>
          <w:rFonts w:asciiTheme="minorHAnsi" w:hAnsiTheme="minorHAnsi" w:cstheme="minorHAnsi"/>
          <w:sz w:val="22"/>
          <w:szCs w:val="22"/>
          <w:lang w:val="da-DK"/>
        </w:rPr>
        <w:t>efterspurgt at få uddybet de baggrundsnotater, der nyligt er publiceret af SST, men ikke er blevet udsendt til ar</w:t>
      </w:r>
      <w:r w:rsidR="00F525BA">
        <w:rPr>
          <w:rFonts w:asciiTheme="minorHAnsi" w:hAnsiTheme="minorHAnsi" w:cstheme="minorHAnsi"/>
          <w:sz w:val="22"/>
          <w:szCs w:val="22"/>
          <w:lang w:val="da-DK"/>
        </w:rPr>
        <w:t>be</w:t>
      </w:r>
      <w:r w:rsidR="0043028D">
        <w:rPr>
          <w:rFonts w:asciiTheme="minorHAnsi" w:hAnsiTheme="minorHAnsi" w:cstheme="minorHAnsi"/>
          <w:sz w:val="22"/>
          <w:szCs w:val="22"/>
          <w:lang w:val="da-DK"/>
        </w:rPr>
        <w:t>jdsgruppen. Derudover foreslog</w:t>
      </w:r>
      <w:r w:rsidR="00F525BA">
        <w:rPr>
          <w:rFonts w:asciiTheme="minorHAnsi" w:hAnsiTheme="minorHAnsi" w:cstheme="minorHAnsi"/>
          <w:sz w:val="22"/>
          <w:szCs w:val="22"/>
          <w:lang w:val="da-DK"/>
        </w:rPr>
        <w:t xml:space="preserve"> re</w:t>
      </w:r>
      <w:r w:rsidR="00F525BA" w:rsidRPr="005E329D">
        <w:rPr>
          <w:rFonts w:asciiTheme="minorHAnsi" w:hAnsiTheme="minorHAnsi" w:cstheme="minorHAnsi"/>
          <w:sz w:val="22"/>
          <w:szCs w:val="22"/>
          <w:lang w:val="da-DK"/>
        </w:rPr>
        <w:t xml:space="preserve">præsentanterne for </w:t>
      </w:r>
      <w:r w:rsidR="00F525BA">
        <w:rPr>
          <w:rFonts w:asciiTheme="minorHAnsi" w:hAnsiTheme="minorHAnsi" w:cstheme="minorHAnsi"/>
          <w:sz w:val="22"/>
          <w:szCs w:val="22"/>
          <w:lang w:val="da-DK"/>
        </w:rPr>
        <w:t xml:space="preserve">de </w:t>
      </w:r>
      <w:r w:rsidR="00F525BA" w:rsidRPr="005E329D">
        <w:rPr>
          <w:rFonts w:asciiTheme="minorHAnsi" w:hAnsiTheme="minorHAnsi" w:cstheme="minorHAnsi"/>
          <w:sz w:val="22"/>
          <w:szCs w:val="22"/>
          <w:lang w:val="da-DK"/>
        </w:rPr>
        <w:t>laboratoriemedicinske specialer</w:t>
      </w:r>
      <w:r w:rsidR="00F525BA">
        <w:rPr>
          <w:rFonts w:asciiTheme="minorHAnsi" w:hAnsiTheme="minorHAnsi" w:cstheme="minorHAnsi"/>
          <w:sz w:val="22"/>
          <w:szCs w:val="22"/>
          <w:lang w:val="da-DK"/>
        </w:rPr>
        <w:t xml:space="preserve"> </w:t>
      </w:r>
      <w:r w:rsidR="00F525BA" w:rsidRPr="005E329D">
        <w:rPr>
          <w:rFonts w:asciiTheme="minorHAnsi" w:hAnsiTheme="minorHAnsi" w:cstheme="minorHAnsi"/>
          <w:sz w:val="22"/>
          <w:szCs w:val="22"/>
          <w:lang w:val="da-DK"/>
        </w:rPr>
        <w:t>flere</w:t>
      </w:r>
      <w:r w:rsidRPr="005E329D">
        <w:rPr>
          <w:rFonts w:asciiTheme="minorHAnsi" w:hAnsiTheme="minorHAnsi" w:cstheme="minorHAnsi"/>
          <w:sz w:val="22"/>
          <w:szCs w:val="22"/>
          <w:lang w:val="da-DK"/>
        </w:rPr>
        <w:t xml:space="preserve"> møder før endelig udarbejdelse af en rapport til arbejdsgruppe 2. Ud over det planlagte møde den 20/4 planlægges et ekstra møde formentlig i juni. Dvs. de oprindeligt 3</w:t>
      </w:r>
      <w:r w:rsidR="00F525BA">
        <w:rPr>
          <w:rFonts w:asciiTheme="minorHAnsi" w:hAnsiTheme="minorHAnsi" w:cstheme="minorHAnsi"/>
          <w:sz w:val="22"/>
          <w:szCs w:val="22"/>
          <w:lang w:val="da-DK"/>
        </w:rPr>
        <w:t xml:space="preserve"> planlagte møder er bleve</w:t>
      </w:r>
      <w:r w:rsidR="0043028D">
        <w:rPr>
          <w:rFonts w:asciiTheme="minorHAnsi" w:hAnsiTheme="minorHAnsi" w:cstheme="minorHAnsi"/>
          <w:sz w:val="22"/>
          <w:szCs w:val="22"/>
          <w:lang w:val="da-DK"/>
        </w:rPr>
        <w:t>t til 4</w:t>
      </w:r>
      <w:r w:rsidRPr="005E329D">
        <w:rPr>
          <w:rFonts w:asciiTheme="minorHAnsi" w:hAnsiTheme="minorHAnsi" w:cstheme="minorHAnsi"/>
          <w:sz w:val="22"/>
          <w:szCs w:val="22"/>
          <w:lang w:val="da-DK"/>
        </w:rPr>
        <w:t xml:space="preserve"> møder. Det medfører forsinkelse i processen i forhold til udfærdigelse af rapporten.</w:t>
      </w:r>
      <w:r w:rsidR="002B65EE">
        <w:rPr>
          <w:rFonts w:asciiTheme="minorHAnsi" w:hAnsiTheme="minorHAnsi" w:cstheme="minorHAnsi"/>
          <w:sz w:val="22"/>
          <w:szCs w:val="22"/>
          <w:lang w:val="da-DK"/>
        </w:rPr>
        <w:t xml:space="preserve"> </w:t>
      </w:r>
      <w:r w:rsidR="00F525BA">
        <w:rPr>
          <w:rFonts w:asciiTheme="minorHAnsi" w:hAnsiTheme="minorHAnsi" w:cstheme="minorHAnsi"/>
          <w:sz w:val="22"/>
          <w:szCs w:val="22"/>
          <w:lang w:val="da-DK"/>
        </w:rPr>
        <w:t xml:space="preserve">Der bliver fra DSKM behov for koordinering af </w:t>
      </w:r>
      <w:r w:rsidR="0043028D">
        <w:rPr>
          <w:rFonts w:asciiTheme="minorHAnsi" w:hAnsiTheme="minorHAnsi" w:cstheme="minorHAnsi"/>
          <w:sz w:val="22"/>
          <w:szCs w:val="22"/>
          <w:lang w:val="da-DK"/>
        </w:rPr>
        <w:t>fremadrettet strategi for</w:t>
      </w:r>
      <w:r w:rsidR="00F525BA">
        <w:rPr>
          <w:rFonts w:asciiTheme="minorHAnsi" w:hAnsiTheme="minorHAnsi" w:cstheme="minorHAnsi"/>
          <w:sz w:val="22"/>
          <w:szCs w:val="22"/>
          <w:lang w:val="da-DK"/>
        </w:rPr>
        <w:t xml:space="preserve"> specialet</w:t>
      </w:r>
      <w:r w:rsidR="0043028D">
        <w:rPr>
          <w:rFonts w:asciiTheme="minorHAnsi" w:hAnsiTheme="minorHAnsi" w:cstheme="minorHAnsi"/>
          <w:sz w:val="22"/>
          <w:szCs w:val="22"/>
          <w:lang w:val="da-DK"/>
        </w:rPr>
        <w:t>.</w:t>
      </w:r>
    </w:p>
    <w:p w14:paraId="3482544F" w14:textId="77777777" w:rsidR="0025142A" w:rsidRPr="00DB7E86" w:rsidRDefault="0025142A" w:rsidP="00BF4A5F">
      <w:pPr>
        <w:pStyle w:val="Brdtekst31"/>
        <w:rPr>
          <w:rFonts w:asciiTheme="minorHAnsi" w:hAnsiTheme="minorHAnsi" w:cstheme="minorHAnsi"/>
          <w:sz w:val="22"/>
          <w:szCs w:val="22"/>
          <w:lang w:val="da-DK"/>
        </w:rPr>
      </w:pPr>
    </w:p>
    <w:p w14:paraId="06E93883" w14:textId="77777777" w:rsidR="0025142A" w:rsidRPr="00DB7E86" w:rsidRDefault="0025142A" w:rsidP="00BF4A5F">
      <w:pPr>
        <w:pStyle w:val="Brdtekst31"/>
        <w:rPr>
          <w:rFonts w:asciiTheme="minorHAnsi" w:hAnsiTheme="minorHAnsi" w:cstheme="minorHAnsi"/>
          <w:sz w:val="22"/>
          <w:szCs w:val="22"/>
          <w:lang w:val="da-DK"/>
        </w:rPr>
      </w:pPr>
    </w:p>
    <w:p w14:paraId="62E6393B" w14:textId="3E182F66" w:rsidR="00B53567" w:rsidRPr="00B53567" w:rsidRDefault="00B53567" w:rsidP="00BF4A5F">
      <w:pPr>
        <w:pStyle w:val="Brdtekst31"/>
        <w:rPr>
          <w:rFonts w:asciiTheme="minorHAnsi" w:hAnsiTheme="minorHAnsi" w:cstheme="minorHAnsi"/>
          <w:b/>
          <w:sz w:val="22"/>
          <w:szCs w:val="22"/>
          <w:lang w:val="da-DK"/>
        </w:rPr>
      </w:pPr>
      <w:r w:rsidRPr="00B53567">
        <w:rPr>
          <w:rFonts w:asciiTheme="minorHAnsi" w:hAnsiTheme="minorHAnsi" w:cstheme="minorHAnsi"/>
          <w:b/>
          <w:sz w:val="22"/>
          <w:szCs w:val="22"/>
          <w:lang w:val="da-DK"/>
        </w:rPr>
        <w:t>8. Dato for næste møde</w:t>
      </w:r>
    </w:p>
    <w:p w14:paraId="3C29BCF3" w14:textId="32C8F831" w:rsidR="0025142A" w:rsidRPr="00DB7E86" w:rsidRDefault="0025142A" w:rsidP="00BF4A5F">
      <w:pPr>
        <w:pStyle w:val="Brdtekst31"/>
        <w:rPr>
          <w:rFonts w:asciiTheme="minorHAnsi" w:hAnsiTheme="minorHAnsi" w:cstheme="minorHAnsi"/>
          <w:sz w:val="22"/>
          <w:szCs w:val="22"/>
          <w:lang w:val="da-DK"/>
        </w:rPr>
      </w:pPr>
      <w:r w:rsidRPr="00DB7E86">
        <w:rPr>
          <w:rFonts w:asciiTheme="minorHAnsi" w:hAnsiTheme="minorHAnsi" w:cstheme="minorHAnsi"/>
          <w:sz w:val="22"/>
          <w:szCs w:val="22"/>
          <w:lang w:val="da-DK"/>
        </w:rPr>
        <w:t xml:space="preserve">Næste møde tirsdag den </w:t>
      </w:r>
      <w:r w:rsidRPr="002B65EE">
        <w:rPr>
          <w:rFonts w:asciiTheme="minorHAnsi" w:hAnsiTheme="minorHAnsi" w:cstheme="minorHAnsi"/>
          <w:b/>
          <w:sz w:val="22"/>
          <w:szCs w:val="22"/>
          <w:lang w:val="da-DK"/>
        </w:rPr>
        <w:t>4/4-2023.</w:t>
      </w:r>
      <w:r w:rsidRPr="00DB7E86">
        <w:rPr>
          <w:rFonts w:asciiTheme="minorHAnsi" w:hAnsiTheme="minorHAnsi" w:cstheme="minorHAnsi"/>
          <w:sz w:val="22"/>
          <w:szCs w:val="22"/>
          <w:lang w:val="da-DK"/>
        </w:rPr>
        <w:br/>
        <w:t xml:space="preserve">Opbakning til at mødet holdes </w:t>
      </w:r>
      <w:r w:rsidR="00E83D46" w:rsidRPr="00DB7E86">
        <w:rPr>
          <w:rFonts w:asciiTheme="minorHAnsi" w:hAnsiTheme="minorHAnsi" w:cstheme="minorHAnsi"/>
          <w:sz w:val="22"/>
          <w:szCs w:val="22"/>
          <w:lang w:val="da-DK"/>
        </w:rPr>
        <w:t xml:space="preserve">(alene) </w:t>
      </w:r>
      <w:r w:rsidRPr="00DB7E86">
        <w:rPr>
          <w:rFonts w:asciiTheme="minorHAnsi" w:hAnsiTheme="minorHAnsi" w:cstheme="minorHAnsi"/>
          <w:sz w:val="22"/>
          <w:szCs w:val="22"/>
          <w:lang w:val="da-DK"/>
        </w:rPr>
        <w:t>fysisk.</w:t>
      </w:r>
    </w:p>
    <w:sectPr w:rsidR="0025142A" w:rsidRPr="00DB7E8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3080" w14:textId="77777777" w:rsidR="008B6B7C" w:rsidRDefault="008B6B7C">
      <w:r>
        <w:separator/>
      </w:r>
    </w:p>
  </w:endnote>
  <w:endnote w:type="continuationSeparator" w:id="0">
    <w:p w14:paraId="10A3DF1B" w14:textId="77777777" w:rsidR="008B6B7C" w:rsidRDefault="008B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CAD0" w14:textId="77777777" w:rsidR="008B6B7C" w:rsidRDefault="008B6B7C">
      <w:r>
        <w:separator/>
      </w:r>
    </w:p>
  </w:footnote>
  <w:footnote w:type="continuationSeparator" w:id="0">
    <w:p w14:paraId="3039B144" w14:textId="77777777" w:rsidR="008B6B7C" w:rsidRDefault="008B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9393" w14:textId="77777777" w:rsidR="007244B4" w:rsidRPr="00F1215F" w:rsidRDefault="007244B4">
    <w:pPr>
      <w:pStyle w:val="Sidehoved"/>
      <w:jc w:val="center"/>
      <w:rPr>
        <w:lang w:val="da-DK"/>
      </w:rPr>
    </w:pPr>
    <w:r w:rsidRPr="00366041">
      <w:rPr>
        <w:color w:val="002060"/>
        <w:sz w:val="36"/>
        <w:lang w:val="da-DK"/>
      </w:rPr>
      <w:t>DANSK SELSKAB FOR KLINISK MIKROBIOLOGI</w:t>
    </w:r>
  </w:p>
  <w:p w14:paraId="1D365548" w14:textId="77777777" w:rsidR="007244B4" w:rsidRPr="00F1215F" w:rsidRDefault="007244B4">
    <w:pPr>
      <w:pStyle w:val="Sidehoved"/>
      <w:jc w:val="center"/>
      <w:rPr>
        <w:lang w:val="da-DK"/>
      </w:rPr>
    </w:pPr>
  </w:p>
  <w:p w14:paraId="48726DB1" w14:textId="77777777" w:rsidR="007244B4" w:rsidRPr="00366041" w:rsidRDefault="007244B4">
    <w:pPr>
      <w:pStyle w:val="Sidehoved"/>
      <w:jc w:val="center"/>
      <w:rPr>
        <w:lang w:val="da-DK"/>
      </w:rPr>
    </w:pPr>
    <w:r w:rsidRPr="00366041">
      <w:rPr>
        <w:sz w:val="24"/>
        <w:lang w:val="da-DK"/>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rFonts w:ascii="Arial" w:hAnsi="Arial" w:cs="Arial" w:hint="default"/>
        <w:sz w:val="22"/>
        <w:szCs w:val="22"/>
        <w:lang w:val="da-DK"/>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Arial" w:hAnsi="Arial" w:cs="Arial"/>
        <w:sz w:val="22"/>
        <w:szCs w:val="22"/>
        <w:lang w:val="da-DK"/>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rPr>
        <w:rFonts w:ascii="Arial" w:hAnsi="Arial" w:cs="Arial" w:hint="default"/>
        <w:sz w:val="22"/>
        <w:szCs w:val="22"/>
        <w:lang w:val="da-DK"/>
      </w:rPr>
    </w:lvl>
  </w:abstractNum>
  <w:abstractNum w:abstractNumId="4" w15:restartNumberingAfterBreak="0">
    <w:nsid w:val="01F72208"/>
    <w:multiLevelType w:val="hybridMultilevel"/>
    <w:tmpl w:val="9AA42D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6A490E"/>
    <w:multiLevelType w:val="hybridMultilevel"/>
    <w:tmpl w:val="807A6DE6"/>
    <w:lvl w:ilvl="0" w:tplc="E30CF7D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0D7C37"/>
    <w:multiLevelType w:val="hybridMultilevel"/>
    <w:tmpl w:val="8BEA1E2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9B90253"/>
    <w:multiLevelType w:val="multilevel"/>
    <w:tmpl w:val="B790A61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F674DE"/>
    <w:multiLevelType w:val="hybridMultilevel"/>
    <w:tmpl w:val="F0269E12"/>
    <w:lvl w:ilvl="0" w:tplc="580AF44E">
      <w:start w:val="1"/>
      <w:numFmt w:val="lowerLetter"/>
      <w:lvlText w:val="%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091F26"/>
    <w:multiLevelType w:val="hybridMultilevel"/>
    <w:tmpl w:val="506CA1D6"/>
    <w:lvl w:ilvl="0" w:tplc="C0C4A48E">
      <w:numFmt w:val="bullet"/>
      <w:lvlText w:val=""/>
      <w:lvlJc w:val="left"/>
      <w:pPr>
        <w:ind w:left="360" w:hanging="360"/>
      </w:pPr>
      <w:rPr>
        <w:rFonts w:ascii="Symbol" w:eastAsiaTheme="minorHAnsi" w:hAnsi="Symbol"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5B617BF"/>
    <w:multiLevelType w:val="hybridMultilevel"/>
    <w:tmpl w:val="400EAD10"/>
    <w:lvl w:ilvl="0" w:tplc="790C61B2">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A45A35"/>
    <w:multiLevelType w:val="hybridMultilevel"/>
    <w:tmpl w:val="ED7EB1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3523290"/>
    <w:multiLevelType w:val="multilevel"/>
    <w:tmpl w:val="067ABA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3E0770E"/>
    <w:multiLevelType w:val="multilevel"/>
    <w:tmpl w:val="670212E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302C35"/>
    <w:multiLevelType w:val="multilevel"/>
    <w:tmpl w:val="35508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A476EA"/>
    <w:multiLevelType w:val="hybridMultilevel"/>
    <w:tmpl w:val="2AEA9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F432384"/>
    <w:multiLevelType w:val="hybridMultilevel"/>
    <w:tmpl w:val="8BEA1E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5C12CBF"/>
    <w:multiLevelType w:val="hybridMultilevel"/>
    <w:tmpl w:val="BD227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5"/>
  </w:num>
  <w:num w:numId="7">
    <w:abstractNumId w:val="16"/>
  </w:num>
  <w:num w:numId="8">
    <w:abstractNumId w:val="17"/>
  </w:num>
  <w:num w:numId="9">
    <w:abstractNumId w:val="6"/>
  </w:num>
  <w:num w:numId="10">
    <w:abstractNumId w:val="5"/>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F6"/>
    <w:rsid w:val="000014B5"/>
    <w:rsid w:val="00004863"/>
    <w:rsid w:val="0003720F"/>
    <w:rsid w:val="00051257"/>
    <w:rsid w:val="00070642"/>
    <w:rsid w:val="000807A9"/>
    <w:rsid w:val="00083E09"/>
    <w:rsid w:val="000A0D06"/>
    <w:rsid w:val="000A4F4A"/>
    <w:rsid w:val="000F5CCA"/>
    <w:rsid w:val="001170D8"/>
    <w:rsid w:val="00122FBF"/>
    <w:rsid w:val="00123F37"/>
    <w:rsid w:val="0013029E"/>
    <w:rsid w:val="001359D8"/>
    <w:rsid w:val="00166048"/>
    <w:rsid w:val="0016768A"/>
    <w:rsid w:val="001A1255"/>
    <w:rsid w:val="001A4377"/>
    <w:rsid w:val="001C43B8"/>
    <w:rsid w:val="0022130E"/>
    <w:rsid w:val="00224387"/>
    <w:rsid w:val="0025142A"/>
    <w:rsid w:val="0026143D"/>
    <w:rsid w:val="00264135"/>
    <w:rsid w:val="002A32A7"/>
    <w:rsid w:val="002B6079"/>
    <w:rsid w:val="002B65EE"/>
    <w:rsid w:val="002E3BA9"/>
    <w:rsid w:val="002F07D3"/>
    <w:rsid w:val="00310392"/>
    <w:rsid w:val="00315FE6"/>
    <w:rsid w:val="00327767"/>
    <w:rsid w:val="003319C2"/>
    <w:rsid w:val="00363E33"/>
    <w:rsid w:val="00366041"/>
    <w:rsid w:val="003663B5"/>
    <w:rsid w:val="00373F08"/>
    <w:rsid w:val="0038681A"/>
    <w:rsid w:val="00397BFA"/>
    <w:rsid w:val="003A5049"/>
    <w:rsid w:val="00414FF6"/>
    <w:rsid w:val="0043028D"/>
    <w:rsid w:val="00437F44"/>
    <w:rsid w:val="004550D5"/>
    <w:rsid w:val="004819A6"/>
    <w:rsid w:val="004F7E62"/>
    <w:rsid w:val="005003AE"/>
    <w:rsid w:val="00514F4D"/>
    <w:rsid w:val="00570630"/>
    <w:rsid w:val="005B2CA6"/>
    <w:rsid w:val="005B4BB6"/>
    <w:rsid w:val="005E329D"/>
    <w:rsid w:val="006329D3"/>
    <w:rsid w:val="006724E0"/>
    <w:rsid w:val="0069655B"/>
    <w:rsid w:val="006E2861"/>
    <w:rsid w:val="00711EA9"/>
    <w:rsid w:val="00723034"/>
    <w:rsid w:val="007244B4"/>
    <w:rsid w:val="00762F70"/>
    <w:rsid w:val="007B7AB3"/>
    <w:rsid w:val="007C11FD"/>
    <w:rsid w:val="007E52D2"/>
    <w:rsid w:val="007F49B6"/>
    <w:rsid w:val="00801B47"/>
    <w:rsid w:val="0082055F"/>
    <w:rsid w:val="00856E45"/>
    <w:rsid w:val="008622DD"/>
    <w:rsid w:val="00866783"/>
    <w:rsid w:val="00875BC3"/>
    <w:rsid w:val="00892388"/>
    <w:rsid w:val="00896612"/>
    <w:rsid w:val="008A1C93"/>
    <w:rsid w:val="008A29C1"/>
    <w:rsid w:val="008B0C2E"/>
    <w:rsid w:val="008B6B7C"/>
    <w:rsid w:val="008C7BDE"/>
    <w:rsid w:val="008F5C7D"/>
    <w:rsid w:val="00903741"/>
    <w:rsid w:val="0091109D"/>
    <w:rsid w:val="00912B95"/>
    <w:rsid w:val="00936320"/>
    <w:rsid w:val="00952BFD"/>
    <w:rsid w:val="0095451E"/>
    <w:rsid w:val="00960DFE"/>
    <w:rsid w:val="00986E3D"/>
    <w:rsid w:val="009B1E98"/>
    <w:rsid w:val="009C5FAD"/>
    <w:rsid w:val="00A50869"/>
    <w:rsid w:val="00A67338"/>
    <w:rsid w:val="00A73652"/>
    <w:rsid w:val="00A80B2F"/>
    <w:rsid w:val="00AA0296"/>
    <w:rsid w:val="00AA6CCE"/>
    <w:rsid w:val="00AB2D15"/>
    <w:rsid w:val="00AC6181"/>
    <w:rsid w:val="00AC6EBD"/>
    <w:rsid w:val="00B15E0C"/>
    <w:rsid w:val="00B360BE"/>
    <w:rsid w:val="00B51384"/>
    <w:rsid w:val="00B53567"/>
    <w:rsid w:val="00B768C1"/>
    <w:rsid w:val="00B84DA9"/>
    <w:rsid w:val="00B97DB3"/>
    <w:rsid w:val="00BD3457"/>
    <w:rsid w:val="00BD6186"/>
    <w:rsid w:val="00BF4A5F"/>
    <w:rsid w:val="00C059F9"/>
    <w:rsid w:val="00C33F57"/>
    <w:rsid w:val="00C80F9B"/>
    <w:rsid w:val="00CC64AE"/>
    <w:rsid w:val="00CD71E7"/>
    <w:rsid w:val="00D00A93"/>
    <w:rsid w:val="00D37093"/>
    <w:rsid w:val="00D45B81"/>
    <w:rsid w:val="00D568BB"/>
    <w:rsid w:val="00D678E3"/>
    <w:rsid w:val="00D73184"/>
    <w:rsid w:val="00D744D9"/>
    <w:rsid w:val="00D751C6"/>
    <w:rsid w:val="00D90E96"/>
    <w:rsid w:val="00DB7E86"/>
    <w:rsid w:val="00DC2518"/>
    <w:rsid w:val="00DC251D"/>
    <w:rsid w:val="00DD0728"/>
    <w:rsid w:val="00E1162C"/>
    <w:rsid w:val="00E23A29"/>
    <w:rsid w:val="00E47F8B"/>
    <w:rsid w:val="00E83D46"/>
    <w:rsid w:val="00E90341"/>
    <w:rsid w:val="00E9036A"/>
    <w:rsid w:val="00E90B9F"/>
    <w:rsid w:val="00E90EBD"/>
    <w:rsid w:val="00EC23BD"/>
    <w:rsid w:val="00ED3515"/>
    <w:rsid w:val="00EE283F"/>
    <w:rsid w:val="00EE5EF2"/>
    <w:rsid w:val="00F1215F"/>
    <w:rsid w:val="00F518EC"/>
    <w:rsid w:val="00F525BA"/>
    <w:rsid w:val="00F70EA1"/>
    <w:rsid w:val="00F81988"/>
    <w:rsid w:val="00FA18DC"/>
    <w:rsid w:val="00FB78DF"/>
    <w:rsid w:val="00FE5C4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FD820"/>
  <w15:docId w15:val="{07B6D56C-B1CB-4365-86FF-AE89AD7C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GB" w:eastAsia="zh-CN"/>
    </w:rPr>
  </w:style>
  <w:style w:type="paragraph" w:styleId="Overskrift1">
    <w:name w:val="heading 1"/>
    <w:basedOn w:val="Normal"/>
    <w:next w:val="Normal"/>
    <w:qFormat/>
    <w:pPr>
      <w:keepNext/>
      <w:numPr>
        <w:numId w:val="1"/>
      </w:numPr>
      <w:jc w:val="center"/>
      <w:outlineLvl w:val="0"/>
    </w:pPr>
    <w:rPr>
      <w:sz w:val="28"/>
    </w:rPr>
  </w:style>
  <w:style w:type="paragraph" w:styleId="Overskrift2">
    <w:name w:val="heading 2"/>
    <w:basedOn w:val="Normal"/>
    <w:next w:val="Normal"/>
    <w:qFormat/>
    <w:pPr>
      <w:keepNext/>
      <w:numPr>
        <w:ilvl w:val="1"/>
        <w:numId w:val="1"/>
      </w:numPr>
      <w:jc w:val="center"/>
      <w:outlineLvl w:val="1"/>
    </w:pPr>
    <w:rPr>
      <w:sz w:val="36"/>
      <w:lang w:val="da-DK"/>
    </w:rPr>
  </w:style>
  <w:style w:type="paragraph" w:styleId="Overskrift3">
    <w:name w:val="heading 3"/>
    <w:basedOn w:val="Normal"/>
    <w:next w:val="Normal"/>
    <w:qFormat/>
    <w:pPr>
      <w:keepNext/>
      <w:numPr>
        <w:ilvl w:val="2"/>
        <w:numId w:val="1"/>
      </w:numPr>
      <w:outlineLvl w:val="2"/>
    </w:pPr>
    <w:rPr>
      <w:sz w:val="24"/>
    </w:rPr>
  </w:style>
  <w:style w:type="paragraph" w:styleId="Overskrift4">
    <w:name w:val="heading 4"/>
    <w:basedOn w:val="Normal"/>
    <w:next w:val="Normal"/>
    <w:link w:val="Overskrift4Tegn"/>
    <w:uiPriority w:val="9"/>
    <w:unhideWhenUsed/>
    <w:qFormat/>
    <w:rsid w:val="00BF4A5F"/>
    <w:pPr>
      <w:keepNext/>
      <w:suppressAutoHyphens w:val="0"/>
      <w:autoSpaceDE w:val="0"/>
      <w:autoSpaceDN w:val="0"/>
      <w:adjustRightInd w:val="0"/>
      <w:outlineLvl w:val="3"/>
    </w:pPr>
    <w:rPr>
      <w:rFonts w:ascii="Arial" w:hAnsi="Arial" w:cs="Arial"/>
      <w:b/>
      <w:color w:val="000000"/>
      <w:sz w:val="22"/>
      <w:szCs w:val="22"/>
      <w:lang w:val="da-DK" w:eastAsia="da-DK"/>
    </w:rPr>
  </w:style>
  <w:style w:type="paragraph" w:styleId="Overskrift5">
    <w:name w:val="heading 5"/>
    <w:basedOn w:val="Normal"/>
    <w:next w:val="Normal"/>
    <w:link w:val="Overskrift5Tegn"/>
    <w:uiPriority w:val="9"/>
    <w:unhideWhenUsed/>
    <w:qFormat/>
    <w:rsid w:val="00EC23BD"/>
    <w:pPr>
      <w:keepNext/>
      <w:suppressAutoHyphens w:val="0"/>
      <w:autoSpaceDE w:val="0"/>
      <w:autoSpaceDN w:val="0"/>
      <w:adjustRightInd w:val="0"/>
      <w:jc w:val="center"/>
      <w:outlineLvl w:val="4"/>
    </w:pPr>
    <w:rPr>
      <w:rFonts w:asciiTheme="minorHAnsi" w:hAnsiTheme="minorHAnsi" w:cstheme="minorHAnsi"/>
      <w:b/>
      <w:bCs/>
      <w:color w:val="000000"/>
      <w:sz w:val="22"/>
      <w:szCs w:val="22"/>
      <w:lang w:val="da-DK" w:eastAsia="da-DK"/>
    </w:rPr>
  </w:style>
  <w:style w:type="paragraph" w:styleId="Overskrift6">
    <w:name w:val="heading 6"/>
    <w:basedOn w:val="Normal"/>
    <w:next w:val="Normal"/>
    <w:link w:val="Overskrift6Tegn"/>
    <w:uiPriority w:val="9"/>
    <w:unhideWhenUsed/>
    <w:qFormat/>
    <w:rsid w:val="00070642"/>
    <w:pPr>
      <w:keepNext/>
      <w:jc w:val="center"/>
      <w:outlineLvl w:val="5"/>
    </w:pPr>
    <w:rPr>
      <w:rFonts w:asciiTheme="minorHAnsi" w:hAnsiTheme="minorHAnsi" w:cstheme="minorHAnsi"/>
      <w:b/>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lang w:val="da-DK"/>
    </w:rPr>
  </w:style>
  <w:style w:type="character" w:customStyle="1" w:styleId="WW8Num3z0">
    <w:name w:val="WW8Num3z0"/>
    <w:rPr>
      <w:rFonts w:ascii="Arial" w:hAnsi="Arial" w:cs="Arial" w:hint="default"/>
      <w:sz w:val="22"/>
      <w:szCs w:val="22"/>
      <w:lang w:val="da-DK"/>
    </w:rPr>
  </w:style>
  <w:style w:type="character" w:customStyle="1" w:styleId="WW8Num4z0">
    <w:name w:val="WW8Num4z0"/>
    <w:rPr>
      <w:rFonts w:ascii="Arial" w:hAnsi="Arial" w:cs="Arial"/>
      <w:sz w:val="22"/>
      <w:szCs w:val="22"/>
      <w:lang w:val="da-DK"/>
    </w:rPr>
  </w:style>
  <w:style w:type="character" w:customStyle="1" w:styleId="WW8Num5z0">
    <w:name w:val="WW8Num5z0"/>
    <w:rPr>
      <w:rFonts w:ascii="Arial" w:hAnsi="Arial" w:cs="Arial" w:hint="default"/>
      <w:sz w:val="22"/>
      <w:szCs w:val="22"/>
      <w:lang w:val="da-DK"/>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color w:val="000000"/>
      <w:sz w:val="22"/>
      <w:szCs w:val="22"/>
      <w:lang w:val="da-DK" w:eastAsia="da-DK"/>
    </w:rPr>
  </w:style>
  <w:style w:type="character" w:customStyle="1" w:styleId="WW8Num7z2">
    <w:name w:val="WW8Num7z2"/>
    <w:rPr>
      <w:rFonts w:ascii="Wingdings" w:hAnsi="Wingdings" w:cs="Wingdings" w:hint="default"/>
    </w:rPr>
  </w:style>
  <w:style w:type="character" w:customStyle="1" w:styleId="Standardskrifttypeiafsnit2">
    <w:name w:val="Standardskrifttype i afsni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2"/>
      <w:szCs w:val="22"/>
      <w:lang w:val="da-DK"/>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skrifttypeiafsnit1">
    <w:name w:val="Standardskrifttype i afsnit1"/>
  </w:style>
  <w:style w:type="character" w:customStyle="1" w:styleId="Fodnotetegn">
    <w:name w:val="Fodnotetegn"/>
    <w:rPr>
      <w:vertAlign w:val="superscript"/>
    </w:rPr>
  </w:style>
  <w:style w:type="character" w:styleId="Hyperlink">
    <w:name w:val="Hyperlink"/>
    <w:rPr>
      <w:color w:val="0000FF"/>
      <w:lang w:val="en-GB"/>
    </w:rPr>
  </w:style>
  <w:style w:type="character" w:customStyle="1" w:styleId="BesgtLink1">
    <w:name w:val="BesøgtLink1"/>
    <w:rPr>
      <w:color w:val="800080"/>
      <w:u w:val="single"/>
    </w:rPr>
  </w:style>
  <w:style w:type="character" w:customStyle="1" w:styleId="MarianneKraghThomsen">
    <w:name w:val="Marianne Kragh Thomsen"/>
    <w:rPr>
      <w:rFonts w:ascii="Arial" w:hAnsi="Arial" w:cs="Arial"/>
      <w:color w:val="000080"/>
      <w:sz w:val="20"/>
      <w:szCs w:val="20"/>
    </w:rPr>
  </w:style>
  <w:style w:type="character" w:customStyle="1" w:styleId="Ulstomtale">
    <w:name w:val="Uløst omtale"/>
    <w:rPr>
      <w:color w:val="808080"/>
      <w:shd w:val="clear" w:color="auto" w:fill="E6E6E6"/>
    </w:rPr>
  </w:style>
  <w:style w:type="character" w:customStyle="1" w:styleId="Nummereringstegn">
    <w:name w:val="Nummereringstegn"/>
  </w:style>
  <w:style w:type="paragraph" w:styleId="Overskrift">
    <w:name w:val="TOC Heading"/>
    <w:basedOn w:val="Normal"/>
    <w:next w:val="Brdtekst"/>
    <w:qFormat/>
    <w:pPr>
      <w:jc w:val="center"/>
    </w:pPr>
    <w:rPr>
      <w:sz w:val="28"/>
      <w:szCs w:val="24"/>
      <w:lang w:val="da-DK"/>
    </w:rPr>
  </w:style>
  <w:style w:type="paragraph" w:styleId="Brdtekst">
    <w:name w:val="Body Text"/>
    <w:basedOn w:val="Normal"/>
    <w:rPr>
      <w:color w:val="0000FF"/>
      <w:sz w:val="24"/>
      <w:lang w:val="da-DK"/>
    </w:rPr>
  </w:style>
  <w:style w:type="paragraph" w:customStyle="1" w:styleId="Liste1">
    <w:name w:val="Liste1"/>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Cs w:val="24"/>
    </w:rPr>
  </w:style>
  <w:style w:type="paragraph" w:customStyle="1" w:styleId="Indeks">
    <w:name w:val="Indeks"/>
    <w:basedOn w:val="Normal"/>
    <w:pPr>
      <w:suppressLineNumbers/>
    </w:pPr>
    <w:rPr>
      <w:rFonts w:ascii="Verdana" w:hAnsi="Verdana" w:cs="Mangal"/>
    </w:rPr>
  </w:style>
  <w:style w:type="paragraph" w:styleId="Fodnotetekst">
    <w:name w:val="footnote text"/>
    <w:basedOn w:val="Normal"/>
  </w:style>
  <w:style w:type="paragraph" w:styleId="Sidehoved">
    <w:name w:val="header"/>
    <w:basedOn w:val="Normal"/>
    <w:pPr>
      <w:tabs>
        <w:tab w:val="center" w:pos="4153"/>
        <w:tab w:val="right" w:pos="8306"/>
      </w:tabs>
    </w:pPr>
  </w:style>
  <w:style w:type="paragraph" w:styleId="Sidefod">
    <w:name w:val="footer"/>
    <w:basedOn w:val="Normal"/>
    <w:pPr>
      <w:tabs>
        <w:tab w:val="center" w:pos="4153"/>
        <w:tab w:val="right" w:pos="8306"/>
      </w:tabs>
    </w:pPr>
  </w:style>
  <w:style w:type="paragraph" w:customStyle="1" w:styleId="Brdtekst21">
    <w:name w:val="Brødtekst 21"/>
    <w:basedOn w:val="Normal"/>
    <w:rPr>
      <w:b/>
      <w:sz w:val="24"/>
      <w:lang w:val="da-DK"/>
    </w:rPr>
  </w:style>
  <w:style w:type="paragraph" w:styleId="Brdtekstindrykning">
    <w:name w:val="Body Text Indent"/>
    <w:basedOn w:val="Normal"/>
    <w:pPr>
      <w:ind w:firstLine="720"/>
    </w:pPr>
    <w:rPr>
      <w:sz w:val="24"/>
    </w:rPr>
  </w:style>
  <w:style w:type="paragraph" w:customStyle="1" w:styleId="Brdtekstindrykning21">
    <w:name w:val="Brødtekstindrykning 21"/>
    <w:basedOn w:val="Normal"/>
    <w:pPr>
      <w:ind w:left="426" w:hanging="426"/>
    </w:pPr>
    <w:rPr>
      <w:sz w:val="24"/>
    </w:rPr>
  </w:style>
  <w:style w:type="paragraph" w:customStyle="1" w:styleId="Brdtekst31">
    <w:name w:val="Brødtekst 31"/>
    <w:basedOn w:val="Normal"/>
    <w:rPr>
      <w:sz w:val="24"/>
    </w:rPr>
  </w:style>
  <w:style w:type="paragraph" w:customStyle="1" w:styleId="Brdtekstindrykning31">
    <w:name w:val="Brødtekstindrykning 31"/>
    <w:basedOn w:val="Normal"/>
    <w:pPr>
      <w:ind w:firstLine="720"/>
    </w:pPr>
    <w:rPr>
      <w:sz w:val="22"/>
      <w:lang w:val="da-DK"/>
    </w:rPr>
  </w:style>
  <w:style w:type="paragraph" w:customStyle="1" w:styleId="H2">
    <w:name w:val="H2"/>
    <w:basedOn w:val="Normal"/>
    <w:next w:val="Normal"/>
    <w:pPr>
      <w:keepNext/>
      <w:overflowPunct w:val="0"/>
      <w:autoSpaceDE w:val="0"/>
      <w:spacing w:before="100" w:after="100"/>
      <w:textAlignment w:val="baseline"/>
    </w:pPr>
    <w:rPr>
      <w:b/>
      <w:sz w:val="36"/>
      <w:lang w:val="da-DK"/>
    </w:rPr>
  </w:style>
  <w:style w:type="paragraph" w:customStyle="1" w:styleId="tekst">
    <w:name w:val="tekst"/>
    <w:basedOn w:val="Normal"/>
    <w:pPr>
      <w:spacing w:before="100" w:after="100"/>
    </w:pPr>
    <w:rPr>
      <w:rFonts w:ascii="Verdana" w:eastAsia="Arial Unicode MS" w:hAnsi="Verdana" w:cs="Arial Unicode MS"/>
      <w:color w:val="000000"/>
      <w:sz w:val="17"/>
      <w:szCs w:val="17"/>
      <w:lang w:val="da-DK"/>
    </w:rPr>
  </w:style>
  <w:style w:type="paragraph" w:styleId="Markeringsbobletekst">
    <w:name w:val="Balloon Text"/>
    <w:basedOn w:val="Normal"/>
    <w:rPr>
      <w:rFonts w:ascii="Tahoma" w:hAnsi="Tahoma" w:cs="Tahoma"/>
      <w:sz w:val="16"/>
      <w:szCs w:val="16"/>
    </w:rPr>
  </w:style>
  <w:style w:type="paragraph" w:customStyle="1" w:styleId="Almindeligtekst1">
    <w:name w:val="Almindelig tekst1"/>
    <w:basedOn w:val="Normal"/>
    <w:rPr>
      <w:rFonts w:ascii="Courier New" w:hAnsi="Courier New" w:cs="Courier New"/>
      <w:lang w:val="da-DK"/>
    </w:rPr>
  </w:style>
  <w:style w:type="paragraph" w:customStyle="1" w:styleId="Default">
    <w:name w:val="Default"/>
    <w:pPr>
      <w:suppressAutoHyphens/>
      <w:autoSpaceDE w:val="0"/>
    </w:pPr>
    <w:rPr>
      <w:color w:val="000000"/>
      <w:sz w:val="24"/>
      <w:szCs w:val="24"/>
      <w:lang w:eastAsia="zh-CN"/>
    </w:rPr>
  </w:style>
  <w:style w:type="paragraph" w:styleId="Listeafsnit">
    <w:name w:val="List Paragraph"/>
    <w:basedOn w:val="Normal"/>
    <w:uiPriority w:val="34"/>
    <w:qFormat/>
    <w:pPr>
      <w:spacing w:after="210"/>
      <w:ind w:left="720"/>
      <w:contextualSpacing/>
    </w:pPr>
    <w:rPr>
      <w:rFonts w:ascii="Calibri" w:eastAsia="Calibri" w:hAnsi="Calibri" w:cs="Calibri"/>
      <w:lang w:val="da-DK"/>
    </w:rPr>
  </w:style>
  <w:style w:type="paragraph" w:styleId="NormalWeb">
    <w:name w:val="Normal (Web)"/>
    <w:basedOn w:val="Normal"/>
    <w:uiPriority w:val="99"/>
    <w:pPr>
      <w:spacing w:before="100" w:after="480"/>
    </w:pPr>
    <w:rPr>
      <w:sz w:val="24"/>
      <w:szCs w:val="24"/>
      <w:lang w:val="da-DK"/>
    </w:rPr>
  </w:style>
  <w:style w:type="paragraph" w:customStyle="1" w:styleId="BrdtekstArial11">
    <w:name w:val="Brødtekst Arial 11"/>
    <w:basedOn w:val="Normal"/>
    <w:pPr>
      <w:spacing w:line="276" w:lineRule="auto"/>
      <w:ind w:left="357"/>
    </w:pPr>
    <w:rPr>
      <w:rFonts w:ascii="Arial" w:hAnsi="Arial" w:cs="Arial"/>
      <w:sz w:val="22"/>
      <w:szCs w:val="22"/>
      <w:lang w:val="da-DK"/>
    </w:rPr>
  </w:style>
  <w:style w:type="character" w:customStyle="1" w:styleId="Overskrift4Tegn">
    <w:name w:val="Overskrift 4 Tegn"/>
    <w:basedOn w:val="Standardskrifttypeiafsnit"/>
    <w:link w:val="Overskrift4"/>
    <w:uiPriority w:val="9"/>
    <w:rsid w:val="00BF4A5F"/>
    <w:rPr>
      <w:rFonts w:ascii="Arial" w:hAnsi="Arial" w:cs="Arial"/>
      <w:b/>
      <w:color w:val="000000"/>
      <w:sz w:val="22"/>
      <w:szCs w:val="22"/>
    </w:rPr>
  </w:style>
  <w:style w:type="character" w:customStyle="1" w:styleId="size">
    <w:name w:val="size"/>
    <w:basedOn w:val="Standardskrifttypeiafsnit"/>
    <w:rsid w:val="0082055F"/>
  </w:style>
  <w:style w:type="character" w:customStyle="1" w:styleId="Overskrift5Tegn">
    <w:name w:val="Overskrift 5 Tegn"/>
    <w:basedOn w:val="Standardskrifttypeiafsnit"/>
    <w:link w:val="Overskrift5"/>
    <w:uiPriority w:val="9"/>
    <w:rsid w:val="00EC23BD"/>
    <w:rPr>
      <w:rFonts w:asciiTheme="minorHAnsi" w:hAnsiTheme="minorHAnsi" w:cstheme="minorHAnsi"/>
      <w:b/>
      <w:bCs/>
      <w:color w:val="000000"/>
      <w:sz w:val="22"/>
      <w:szCs w:val="22"/>
    </w:rPr>
  </w:style>
  <w:style w:type="character" w:customStyle="1" w:styleId="Overskrift6Tegn">
    <w:name w:val="Overskrift 6 Tegn"/>
    <w:basedOn w:val="Standardskrifttypeiafsnit"/>
    <w:link w:val="Overskrift6"/>
    <w:uiPriority w:val="9"/>
    <w:rsid w:val="00070642"/>
    <w:rPr>
      <w:rFonts w:asciiTheme="minorHAnsi" w:hAnsiTheme="minorHAnsi" w:cstheme="minorHAnsi"/>
      <w:b/>
    </w:rPr>
  </w:style>
  <w:style w:type="paragraph" w:customStyle="1" w:styleId="xmsonormal">
    <w:name w:val="x_msonormal"/>
    <w:basedOn w:val="Normal"/>
    <w:rsid w:val="00E1162C"/>
    <w:pPr>
      <w:suppressAutoHyphens w:val="0"/>
    </w:pPr>
    <w:rPr>
      <w:rFonts w:eastAsiaTheme="minorHAnsi"/>
      <w:sz w:val="24"/>
      <w:szCs w:val="24"/>
      <w:lang w:val="da-DK" w:eastAsia="da-DK"/>
    </w:rPr>
  </w:style>
  <w:style w:type="character" w:styleId="Kommentarhenvisning">
    <w:name w:val="annotation reference"/>
    <w:basedOn w:val="Standardskrifttypeiafsnit"/>
    <w:uiPriority w:val="99"/>
    <w:semiHidden/>
    <w:unhideWhenUsed/>
    <w:rsid w:val="00327767"/>
    <w:rPr>
      <w:sz w:val="16"/>
      <w:szCs w:val="16"/>
    </w:rPr>
  </w:style>
  <w:style w:type="paragraph" w:styleId="Kommentartekst">
    <w:name w:val="annotation text"/>
    <w:basedOn w:val="Normal"/>
    <w:link w:val="KommentartekstTegn"/>
    <w:uiPriority w:val="99"/>
    <w:semiHidden/>
    <w:unhideWhenUsed/>
    <w:rsid w:val="00327767"/>
  </w:style>
  <w:style w:type="character" w:customStyle="1" w:styleId="KommentartekstTegn">
    <w:name w:val="Kommentartekst Tegn"/>
    <w:basedOn w:val="Standardskrifttypeiafsnit"/>
    <w:link w:val="Kommentartekst"/>
    <w:uiPriority w:val="99"/>
    <w:semiHidden/>
    <w:rsid w:val="00327767"/>
    <w:rPr>
      <w:lang w:val="en-GB" w:eastAsia="zh-CN"/>
    </w:rPr>
  </w:style>
  <w:style w:type="paragraph" w:styleId="Kommentaremne">
    <w:name w:val="annotation subject"/>
    <w:basedOn w:val="Kommentartekst"/>
    <w:next w:val="Kommentartekst"/>
    <w:link w:val="KommentaremneTegn"/>
    <w:uiPriority w:val="99"/>
    <w:semiHidden/>
    <w:unhideWhenUsed/>
    <w:rsid w:val="00327767"/>
    <w:rPr>
      <w:b/>
      <w:bCs/>
    </w:rPr>
  </w:style>
  <w:style w:type="character" w:customStyle="1" w:styleId="KommentaremneTegn">
    <w:name w:val="Kommentaremne Tegn"/>
    <w:basedOn w:val="KommentartekstTegn"/>
    <w:link w:val="Kommentaremne"/>
    <w:uiPriority w:val="99"/>
    <w:semiHidden/>
    <w:rsid w:val="00327767"/>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90793">
      <w:bodyDiv w:val="1"/>
      <w:marLeft w:val="0"/>
      <w:marRight w:val="0"/>
      <w:marTop w:val="0"/>
      <w:marBottom w:val="0"/>
      <w:divBdr>
        <w:top w:val="none" w:sz="0" w:space="0" w:color="auto"/>
        <w:left w:val="none" w:sz="0" w:space="0" w:color="auto"/>
        <w:bottom w:val="none" w:sz="0" w:space="0" w:color="auto"/>
        <w:right w:val="none" w:sz="0" w:space="0" w:color="auto"/>
      </w:divBdr>
    </w:div>
    <w:div w:id="1522627404">
      <w:bodyDiv w:val="1"/>
      <w:marLeft w:val="0"/>
      <w:marRight w:val="0"/>
      <w:marTop w:val="0"/>
      <w:marBottom w:val="0"/>
      <w:divBdr>
        <w:top w:val="none" w:sz="0" w:space="0" w:color="auto"/>
        <w:left w:val="none" w:sz="0" w:space="0" w:color="auto"/>
        <w:bottom w:val="none" w:sz="0" w:space="0" w:color="auto"/>
        <w:right w:val="none" w:sz="0" w:space="0" w:color="auto"/>
      </w:divBdr>
    </w:div>
    <w:div w:id="21401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14023</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Krogh Johansen</dc:creator>
  <cp:lastModifiedBy>Lise Tornvig Erikstrup</cp:lastModifiedBy>
  <cp:revision>2</cp:revision>
  <cp:lastPrinted>2020-01-27T09:14:00Z</cp:lastPrinted>
  <dcterms:created xsi:type="dcterms:W3CDTF">2022-12-21T10:32:00Z</dcterms:created>
  <dcterms:modified xsi:type="dcterms:W3CDTF">2022-12-21T10:32:00Z</dcterms:modified>
</cp:coreProperties>
</file>