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9003" w14:textId="77777777" w:rsidR="009A071E" w:rsidRPr="004D56DD" w:rsidRDefault="009A071E" w:rsidP="009A071E">
      <w:pPr>
        <w:pStyle w:val="Overskrift1"/>
      </w:pPr>
      <w:r w:rsidRPr="004D56DD">
        <w:t xml:space="preserve">Kompetencevurdering </w:t>
      </w:r>
      <w:r w:rsidRPr="002A1CAE">
        <w:t>9: Fremlæggelse af videnskabelige resultater</w:t>
      </w:r>
    </w:p>
    <w:p w14:paraId="67527883" w14:textId="77777777" w:rsidR="009A071E" w:rsidRDefault="009A071E" w:rsidP="009A071E">
      <w:pPr>
        <w:rPr>
          <w:b/>
        </w:rPr>
      </w:pPr>
      <w:r w:rsidRPr="002459A2">
        <w:t>Kompetencevurderingsmetode</w:t>
      </w:r>
      <w:r w:rsidRPr="002459A2">
        <w:rPr>
          <w:b/>
        </w:rPr>
        <w:t>:</w:t>
      </w:r>
      <w:r>
        <w:t xml:space="preserve"> </w:t>
      </w:r>
      <w:r w:rsidRPr="002A1CAE">
        <w:rPr>
          <w:b/>
        </w:rPr>
        <w:t>Direkte, struktureret observation</w:t>
      </w:r>
    </w:p>
    <w:p w14:paraId="61E626FC" w14:textId="77777777" w:rsidR="009A071E" w:rsidRDefault="009A071E" w:rsidP="009A071E"/>
    <w:p w14:paraId="557272E1" w14:textId="77777777" w:rsidR="009A071E" w:rsidRDefault="009A071E" w:rsidP="009A071E">
      <w:r w:rsidRPr="00594077">
        <w:rPr>
          <w:b/>
        </w:rPr>
        <w:t>Vejledning</w:t>
      </w:r>
      <w:r>
        <w:t xml:space="preserve">: Den uddannelsessøgende observeres under fremlæggelse af videnskabelige resultater. Det kan være til journal </w:t>
      </w:r>
      <w:proofErr w:type="spellStart"/>
      <w:r>
        <w:t>club</w:t>
      </w:r>
      <w:proofErr w:type="spellEnd"/>
      <w:r>
        <w:t>, fremlæggelse af egne forskningsresultater eller andre data.</w:t>
      </w:r>
    </w:p>
    <w:p w14:paraId="22ADF9B5" w14:textId="77777777" w:rsidR="009A071E" w:rsidRDefault="009A071E" w:rsidP="009A071E">
      <w:r>
        <w:t>Der afsættes ca. 15</w:t>
      </w:r>
      <w:r w:rsidRPr="00FE7697">
        <w:t xml:space="preserve"> min til feedback samt formuleringen af læringsmål.</w:t>
      </w:r>
    </w:p>
    <w:p w14:paraId="075151AD" w14:textId="77777777" w:rsidR="009A071E" w:rsidRDefault="009A071E" w:rsidP="009A071E">
      <w:pPr>
        <w:rPr>
          <w:b/>
        </w:rPr>
      </w:pPr>
    </w:p>
    <w:p w14:paraId="0D4657EA" w14:textId="77777777" w:rsidR="00121882" w:rsidRDefault="00121882" w:rsidP="00121882">
      <w:pPr>
        <w:rPr>
          <w:b/>
        </w:rPr>
      </w:pPr>
      <w:r>
        <w:rPr>
          <w:b/>
        </w:rPr>
        <w:t>Dato: __/__/___</w:t>
      </w:r>
      <w:proofErr w:type="gramStart"/>
      <w:r>
        <w:rPr>
          <w:b/>
        </w:rPr>
        <w:t>_  Forum</w:t>
      </w:r>
      <w:proofErr w:type="gramEnd"/>
      <w:r>
        <w:rPr>
          <w:b/>
        </w:rPr>
        <w:t xml:space="preserve">/situation og titlen af det videnskabelige arbejde: </w:t>
      </w:r>
    </w:p>
    <w:p w14:paraId="5EA760D5" w14:textId="77777777" w:rsidR="00121882" w:rsidRDefault="00121882" w:rsidP="00121882">
      <w:pPr>
        <w:rPr>
          <w:b/>
        </w:rPr>
      </w:pPr>
    </w:p>
    <w:p w14:paraId="6762364D" w14:textId="563AA764" w:rsidR="009A071E" w:rsidRDefault="00121882" w:rsidP="00121882">
      <w:r w:rsidRPr="00430DA7">
        <w:t>________________________</w:t>
      </w:r>
      <w:r>
        <w:t>________________________________________________</w:t>
      </w:r>
      <w:r w:rsidR="009A071E" w:rsidRPr="00901A81">
        <w:t>________________________________________________________________________</w:t>
      </w:r>
    </w:p>
    <w:p w14:paraId="0A1615D7" w14:textId="77777777" w:rsidR="009A071E" w:rsidRDefault="009A071E" w:rsidP="009A071E"/>
    <w:tbl>
      <w:tblPr>
        <w:tblpPr w:leftFromText="141" w:rightFromText="141" w:vertAnchor="text" w:tblpY="-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4119"/>
        <w:gridCol w:w="5245"/>
      </w:tblGrid>
      <w:tr w:rsidR="009A071E" w:rsidRPr="00EB744F" w14:paraId="13A94564" w14:textId="77777777" w:rsidTr="002F1400">
        <w:trPr>
          <w:trHeight w:val="557"/>
        </w:trPr>
        <w:tc>
          <w:tcPr>
            <w:tcW w:w="554" w:type="dxa"/>
          </w:tcPr>
          <w:p w14:paraId="0C509979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  <w:tc>
          <w:tcPr>
            <w:tcW w:w="4119" w:type="dxa"/>
            <w:vAlign w:val="center"/>
          </w:tcPr>
          <w:p w14:paraId="0B1C6B8F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C57140E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b/>
                <w:sz w:val="22"/>
              </w:rPr>
              <w:t xml:space="preserve">Kommentarer </w:t>
            </w:r>
            <w:r w:rsidRPr="00430DA7">
              <w:rPr>
                <w:sz w:val="22"/>
              </w:rPr>
              <w:t>(evt. ”ej relevant”)</w:t>
            </w:r>
          </w:p>
        </w:tc>
      </w:tr>
      <w:tr w:rsidR="009A071E" w:rsidRPr="00EB744F" w14:paraId="4DF5DF7A" w14:textId="77777777" w:rsidTr="002F1400">
        <w:tc>
          <w:tcPr>
            <w:tcW w:w="554" w:type="dxa"/>
            <w:shd w:val="clear" w:color="auto" w:fill="000000"/>
          </w:tcPr>
          <w:p w14:paraId="5FD7BACF" w14:textId="77777777" w:rsidR="009A071E" w:rsidRPr="00430DA7" w:rsidRDefault="009A071E" w:rsidP="002F1400">
            <w:pPr>
              <w:jc w:val="center"/>
              <w:rPr>
                <w:sz w:val="22"/>
                <w:highlight w:val="black"/>
              </w:rPr>
            </w:pPr>
          </w:p>
        </w:tc>
        <w:tc>
          <w:tcPr>
            <w:tcW w:w="4119" w:type="dxa"/>
            <w:shd w:val="clear" w:color="auto" w:fill="000000"/>
          </w:tcPr>
          <w:p w14:paraId="72267ADA" w14:textId="77777777" w:rsidR="009A071E" w:rsidRPr="00430DA7" w:rsidRDefault="009A071E" w:rsidP="002F1400">
            <w:pPr>
              <w:rPr>
                <w:rFonts w:cs="Arial"/>
                <w:i/>
                <w:sz w:val="22"/>
                <w:highlight w:val="black"/>
              </w:rPr>
            </w:pPr>
            <w:r w:rsidRPr="00430DA7">
              <w:rPr>
                <w:rFonts w:cs="Arial"/>
                <w:i/>
                <w:sz w:val="22"/>
                <w:highlight w:val="black"/>
              </w:rPr>
              <w:t>Baggrund og overblik</w:t>
            </w:r>
          </w:p>
        </w:tc>
        <w:tc>
          <w:tcPr>
            <w:tcW w:w="5245" w:type="dxa"/>
            <w:shd w:val="clear" w:color="auto" w:fill="000000"/>
            <w:vAlign w:val="center"/>
          </w:tcPr>
          <w:p w14:paraId="4943ED5D" w14:textId="77777777" w:rsidR="009A071E" w:rsidRPr="00430DA7" w:rsidRDefault="009A071E" w:rsidP="002F1400">
            <w:pPr>
              <w:jc w:val="center"/>
              <w:rPr>
                <w:sz w:val="22"/>
                <w:highlight w:val="black"/>
              </w:rPr>
            </w:pPr>
          </w:p>
        </w:tc>
      </w:tr>
      <w:tr w:rsidR="009A071E" w:rsidRPr="00EB744F" w14:paraId="52ABB2F3" w14:textId="77777777" w:rsidTr="002F1400">
        <w:tc>
          <w:tcPr>
            <w:tcW w:w="554" w:type="dxa"/>
          </w:tcPr>
          <w:p w14:paraId="6C8B2B3A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1A</w:t>
            </w:r>
          </w:p>
        </w:tc>
        <w:tc>
          <w:tcPr>
            <w:tcW w:w="4119" w:type="dxa"/>
          </w:tcPr>
          <w:p w14:paraId="32063D18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Præsentation af formål og hypotese</w:t>
            </w:r>
          </w:p>
          <w:p w14:paraId="34628049" w14:textId="77777777" w:rsidR="009A071E" w:rsidRPr="00430DA7" w:rsidRDefault="009A071E" w:rsidP="002F1400">
            <w:pPr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1E03DB2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083E3121" w14:textId="77777777" w:rsidTr="002F1400">
        <w:tc>
          <w:tcPr>
            <w:tcW w:w="554" w:type="dxa"/>
          </w:tcPr>
          <w:p w14:paraId="1FFCF397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1B</w:t>
            </w:r>
          </w:p>
        </w:tc>
        <w:tc>
          <w:tcPr>
            <w:tcW w:w="4119" w:type="dxa"/>
          </w:tcPr>
          <w:p w14:paraId="46199D21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Præsentation af baggrund</w:t>
            </w:r>
          </w:p>
          <w:p w14:paraId="5FADDA72" w14:textId="77777777" w:rsidR="009A071E" w:rsidRPr="00430DA7" w:rsidRDefault="009A071E" w:rsidP="002F1400">
            <w:pPr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2BA230FD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51F15C88" w14:textId="77777777" w:rsidTr="002F1400">
        <w:tc>
          <w:tcPr>
            <w:tcW w:w="554" w:type="dxa"/>
            <w:shd w:val="clear" w:color="auto" w:fill="000000"/>
          </w:tcPr>
          <w:p w14:paraId="54EF82F3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  <w:tc>
          <w:tcPr>
            <w:tcW w:w="4119" w:type="dxa"/>
            <w:shd w:val="clear" w:color="auto" w:fill="000000"/>
          </w:tcPr>
          <w:p w14:paraId="037F7474" w14:textId="77777777" w:rsidR="009A071E" w:rsidRPr="00430DA7" w:rsidRDefault="009A071E" w:rsidP="002F1400">
            <w:pPr>
              <w:rPr>
                <w:i/>
                <w:sz w:val="22"/>
              </w:rPr>
            </w:pPr>
            <w:r w:rsidRPr="00430DA7">
              <w:rPr>
                <w:i/>
                <w:sz w:val="22"/>
              </w:rPr>
              <w:t>Metoder</w:t>
            </w:r>
          </w:p>
        </w:tc>
        <w:tc>
          <w:tcPr>
            <w:tcW w:w="5245" w:type="dxa"/>
            <w:shd w:val="clear" w:color="auto" w:fill="000000"/>
            <w:vAlign w:val="center"/>
          </w:tcPr>
          <w:p w14:paraId="4BA34741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01DFE541" w14:textId="77777777" w:rsidTr="002F1400">
        <w:tc>
          <w:tcPr>
            <w:tcW w:w="554" w:type="dxa"/>
          </w:tcPr>
          <w:p w14:paraId="3377B808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2A</w:t>
            </w:r>
          </w:p>
        </w:tc>
        <w:tc>
          <w:tcPr>
            <w:tcW w:w="4119" w:type="dxa"/>
          </w:tcPr>
          <w:p w14:paraId="12DBD098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 xml:space="preserve">Redegørelse for studiedesign og – metode </w:t>
            </w:r>
          </w:p>
        </w:tc>
        <w:tc>
          <w:tcPr>
            <w:tcW w:w="5245" w:type="dxa"/>
            <w:vAlign w:val="center"/>
          </w:tcPr>
          <w:p w14:paraId="15DE07DA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093F4902" w14:textId="77777777" w:rsidTr="002F1400">
        <w:tc>
          <w:tcPr>
            <w:tcW w:w="554" w:type="dxa"/>
          </w:tcPr>
          <w:p w14:paraId="056AA4CA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2B</w:t>
            </w:r>
          </w:p>
        </w:tc>
        <w:tc>
          <w:tcPr>
            <w:tcW w:w="4119" w:type="dxa"/>
          </w:tcPr>
          <w:p w14:paraId="6740995F" w14:textId="77777777" w:rsidR="009A071E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Belysning af brug af statistisk analyse</w:t>
            </w:r>
          </w:p>
          <w:p w14:paraId="3448C6FE" w14:textId="77777777" w:rsidR="009A071E" w:rsidRPr="00430DA7" w:rsidRDefault="009A071E" w:rsidP="002F1400">
            <w:pPr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706C1A2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2E46EBEC" w14:textId="77777777" w:rsidTr="002F1400">
        <w:tc>
          <w:tcPr>
            <w:tcW w:w="554" w:type="dxa"/>
            <w:shd w:val="clear" w:color="auto" w:fill="000000"/>
          </w:tcPr>
          <w:p w14:paraId="5BE08D71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  <w:tc>
          <w:tcPr>
            <w:tcW w:w="4119" w:type="dxa"/>
            <w:shd w:val="clear" w:color="auto" w:fill="000000"/>
          </w:tcPr>
          <w:p w14:paraId="509F1F56" w14:textId="77777777" w:rsidR="009A071E" w:rsidRPr="00430DA7" w:rsidRDefault="009A071E" w:rsidP="002F1400">
            <w:pPr>
              <w:rPr>
                <w:i/>
                <w:sz w:val="22"/>
              </w:rPr>
            </w:pPr>
            <w:r w:rsidRPr="00430DA7">
              <w:rPr>
                <w:i/>
                <w:sz w:val="22"/>
              </w:rPr>
              <w:t>Resultater</w:t>
            </w:r>
          </w:p>
        </w:tc>
        <w:tc>
          <w:tcPr>
            <w:tcW w:w="5245" w:type="dxa"/>
            <w:shd w:val="clear" w:color="auto" w:fill="000000"/>
            <w:vAlign w:val="center"/>
          </w:tcPr>
          <w:p w14:paraId="038206AE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5B327436" w14:textId="77777777" w:rsidTr="002F1400">
        <w:tc>
          <w:tcPr>
            <w:tcW w:w="554" w:type="dxa"/>
          </w:tcPr>
          <w:p w14:paraId="71D584BD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3A</w:t>
            </w:r>
          </w:p>
        </w:tc>
        <w:tc>
          <w:tcPr>
            <w:tcW w:w="4119" w:type="dxa"/>
          </w:tcPr>
          <w:p w14:paraId="275235DB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Vægtning af resultaters relevans ift. studiets formål</w:t>
            </w:r>
          </w:p>
        </w:tc>
        <w:tc>
          <w:tcPr>
            <w:tcW w:w="5245" w:type="dxa"/>
            <w:vAlign w:val="center"/>
          </w:tcPr>
          <w:p w14:paraId="17E8DB51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25DA20D8" w14:textId="77777777" w:rsidTr="002F1400">
        <w:tc>
          <w:tcPr>
            <w:tcW w:w="554" w:type="dxa"/>
          </w:tcPr>
          <w:p w14:paraId="39A127E4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3B</w:t>
            </w:r>
          </w:p>
        </w:tc>
        <w:tc>
          <w:tcPr>
            <w:tcW w:w="4119" w:type="dxa"/>
          </w:tcPr>
          <w:p w14:paraId="76841B5C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Overskuelig fremstilling ved relevant brug af tabeller/figurer</w:t>
            </w:r>
          </w:p>
        </w:tc>
        <w:tc>
          <w:tcPr>
            <w:tcW w:w="5245" w:type="dxa"/>
            <w:vAlign w:val="center"/>
          </w:tcPr>
          <w:p w14:paraId="451A87D7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590326DF" w14:textId="77777777" w:rsidTr="002F1400">
        <w:tc>
          <w:tcPr>
            <w:tcW w:w="554" w:type="dxa"/>
            <w:shd w:val="clear" w:color="auto" w:fill="000000"/>
          </w:tcPr>
          <w:p w14:paraId="3C2ABADD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  <w:tc>
          <w:tcPr>
            <w:tcW w:w="9364" w:type="dxa"/>
            <w:gridSpan w:val="2"/>
            <w:shd w:val="clear" w:color="auto" w:fill="000000"/>
          </w:tcPr>
          <w:p w14:paraId="4E4F7332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i/>
                <w:sz w:val="22"/>
              </w:rPr>
              <w:t>Forfatternes diskussion og konklusioner</w:t>
            </w:r>
          </w:p>
        </w:tc>
      </w:tr>
      <w:tr w:rsidR="009A071E" w:rsidRPr="00EB744F" w14:paraId="3DF25B42" w14:textId="77777777" w:rsidTr="002F1400">
        <w:tc>
          <w:tcPr>
            <w:tcW w:w="554" w:type="dxa"/>
          </w:tcPr>
          <w:p w14:paraId="68F70D74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4A</w:t>
            </w:r>
          </w:p>
        </w:tc>
        <w:tc>
          <w:tcPr>
            <w:tcW w:w="4119" w:type="dxa"/>
          </w:tcPr>
          <w:p w14:paraId="68CC102D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Kort resume af emner fra forfatternes diskussion</w:t>
            </w:r>
          </w:p>
        </w:tc>
        <w:tc>
          <w:tcPr>
            <w:tcW w:w="5245" w:type="dxa"/>
            <w:vAlign w:val="center"/>
          </w:tcPr>
          <w:p w14:paraId="779583E8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6F9D5CD3" w14:textId="77777777" w:rsidTr="002F1400">
        <w:tc>
          <w:tcPr>
            <w:tcW w:w="554" w:type="dxa"/>
          </w:tcPr>
          <w:p w14:paraId="15A3D61C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4B</w:t>
            </w:r>
          </w:p>
        </w:tc>
        <w:tc>
          <w:tcPr>
            <w:tcW w:w="4119" w:type="dxa"/>
          </w:tcPr>
          <w:p w14:paraId="4959AF90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Redegørelse for forfatternes konklusioner</w:t>
            </w:r>
          </w:p>
        </w:tc>
        <w:tc>
          <w:tcPr>
            <w:tcW w:w="5245" w:type="dxa"/>
            <w:vAlign w:val="center"/>
          </w:tcPr>
          <w:p w14:paraId="10B0F46B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71E0CBAE" w14:textId="77777777" w:rsidTr="002F1400">
        <w:tc>
          <w:tcPr>
            <w:tcW w:w="554" w:type="dxa"/>
            <w:shd w:val="clear" w:color="auto" w:fill="000000"/>
          </w:tcPr>
          <w:p w14:paraId="02FEEE16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  <w:tc>
          <w:tcPr>
            <w:tcW w:w="9364" w:type="dxa"/>
            <w:gridSpan w:val="2"/>
            <w:shd w:val="clear" w:color="auto" w:fill="000000"/>
          </w:tcPr>
          <w:p w14:paraId="090076F8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i/>
                <w:sz w:val="22"/>
              </w:rPr>
              <w:t>Uddannelsessøgendes diskussion og konklusioner</w:t>
            </w:r>
          </w:p>
        </w:tc>
      </w:tr>
      <w:tr w:rsidR="009A071E" w:rsidRPr="00EB744F" w14:paraId="57E71F86" w14:textId="77777777" w:rsidTr="002F1400">
        <w:tc>
          <w:tcPr>
            <w:tcW w:w="554" w:type="dxa"/>
          </w:tcPr>
          <w:p w14:paraId="57F2BCE6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5A</w:t>
            </w:r>
          </w:p>
        </w:tc>
        <w:tc>
          <w:tcPr>
            <w:tcW w:w="4119" w:type="dxa"/>
          </w:tcPr>
          <w:p w14:paraId="1645A770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Redegørelse for studiets styrker og svagheder</w:t>
            </w:r>
          </w:p>
        </w:tc>
        <w:tc>
          <w:tcPr>
            <w:tcW w:w="5245" w:type="dxa"/>
            <w:vAlign w:val="center"/>
          </w:tcPr>
          <w:p w14:paraId="09352C0A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16D70BCF" w14:textId="77777777" w:rsidTr="002F1400">
        <w:tc>
          <w:tcPr>
            <w:tcW w:w="554" w:type="dxa"/>
          </w:tcPr>
          <w:p w14:paraId="58B131BE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5B</w:t>
            </w:r>
          </w:p>
        </w:tc>
        <w:tc>
          <w:tcPr>
            <w:tcW w:w="4119" w:type="dxa"/>
          </w:tcPr>
          <w:p w14:paraId="20CE2C9A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Diskussion af anvendelighed og indflydelse på egen adfærd</w:t>
            </w:r>
          </w:p>
        </w:tc>
        <w:tc>
          <w:tcPr>
            <w:tcW w:w="5245" w:type="dxa"/>
            <w:vAlign w:val="center"/>
          </w:tcPr>
          <w:p w14:paraId="2091DCF9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5296D289" w14:textId="77777777" w:rsidTr="002F1400">
        <w:tc>
          <w:tcPr>
            <w:tcW w:w="554" w:type="dxa"/>
          </w:tcPr>
          <w:p w14:paraId="52ECC563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5C</w:t>
            </w:r>
          </w:p>
        </w:tc>
        <w:tc>
          <w:tcPr>
            <w:tcW w:w="4119" w:type="dxa"/>
          </w:tcPr>
          <w:p w14:paraId="605D41DA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Egne konklusioner og anbefalinger</w:t>
            </w:r>
          </w:p>
          <w:p w14:paraId="74B42EB2" w14:textId="77777777" w:rsidR="009A071E" w:rsidRPr="00430DA7" w:rsidRDefault="009A071E" w:rsidP="002F1400">
            <w:pPr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3F704F16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0F153C78" w14:textId="77777777" w:rsidTr="002F1400">
        <w:tc>
          <w:tcPr>
            <w:tcW w:w="554" w:type="dxa"/>
            <w:shd w:val="clear" w:color="auto" w:fill="000000" w:themeFill="text1"/>
          </w:tcPr>
          <w:p w14:paraId="7F17BFE9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  <w:tc>
          <w:tcPr>
            <w:tcW w:w="4119" w:type="dxa"/>
            <w:shd w:val="clear" w:color="auto" w:fill="000000" w:themeFill="text1"/>
          </w:tcPr>
          <w:p w14:paraId="4D2A4E4C" w14:textId="77777777" w:rsidR="009A071E" w:rsidRPr="00430DA7" w:rsidRDefault="009A071E" w:rsidP="002F1400">
            <w:pPr>
              <w:rPr>
                <w:i/>
                <w:sz w:val="22"/>
              </w:rPr>
            </w:pPr>
            <w:r w:rsidRPr="00430DA7">
              <w:rPr>
                <w:i/>
                <w:sz w:val="22"/>
              </w:rPr>
              <w:t>Fremlæggelse</w:t>
            </w:r>
          </w:p>
        </w:tc>
        <w:tc>
          <w:tcPr>
            <w:tcW w:w="5245" w:type="dxa"/>
            <w:shd w:val="clear" w:color="auto" w:fill="000000" w:themeFill="text1"/>
            <w:vAlign w:val="center"/>
          </w:tcPr>
          <w:p w14:paraId="6B0A8ECD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276154E7" w14:textId="77777777" w:rsidTr="002F1400">
        <w:tc>
          <w:tcPr>
            <w:tcW w:w="554" w:type="dxa"/>
          </w:tcPr>
          <w:p w14:paraId="3CBD93F2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6A</w:t>
            </w:r>
          </w:p>
        </w:tc>
        <w:tc>
          <w:tcPr>
            <w:tcW w:w="4119" w:type="dxa"/>
          </w:tcPr>
          <w:p w14:paraId="4FE18846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Strukturering af fremlæggelsen</w:t>
            </w:r>
          </w:p>
          <w:p w14:paraId="1A35CBB6" w14:textId="77777777" w:rsidR="009A071E" w:rsidRPr="00430DA7" w:rsidRDefault="009A071E" w:rsidP="002F1400">
            <w:pPr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CD4B646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  <w:tr w:rsidR="009A071E" w:rsidRPr="00EB744F" w14:paraId="72094A4C" w14:textId="77777777" w:rsidTr="002F1400">
        <w:tc>
          <w:tcPr>
            <w:tcW w:w="554" w:type="dxa"/>
          </w:tcPr>
          <w:p w14:paraId="5C02E19B" w14:textId="77777777" w:rsidR="009A071E" w:rsidRPr="00430DA7" w:rsidRDefault="009A071E" w:rsidP="002F1400">
            <w:pPr>
              <w:jc w:val="center"/>
              <w:rPr>
                <w:sz w:val="22"/>
              </w:rPr>
            </w:pPr>
            <w:r w:rsidRPr="00430DA7">
              <w:rPr>
                <w:sz w:val="22"/>
              </w:rPr>
              <w:t>6B</w:t>
            </w:r>
          </w:p>
        </w:tc>
        <w:tc>
          <w:tcPr>
            <w:tcW w:w="4119" w:type="dxa"/>
          </w:tcPr>
          <w:p w14:paraId="7595E048" w14:textId="77777777" w:rsidR="009A071E" w:rsidRPr="00430DA7" w:rsidRDefault="009A071E" w:rsidP="002F1400">
            <w:pPr>
              <w:rPr>
                <w:sz w:val="22"/>
              </w:rPr>
            </w:pPr>
            <w:r w:rsidRPr="00430DA7">
              <w:rPr>
                <w:sz w:val="22"/>
              </w:rPr>
              <w:t>Overholdelse af tiden</w:t>
            </w:r>
          </w:p>
          <w:p w14:paraId="11CA165B" w14:textId="77777777" w:rsidR="009A071E" w:rsidRPr="00430DA7" w:rsidRDefault="009A071E" w:rsidP="002F1400">
            <w:pPr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0C85FA0" w14:textId="77777777" w:rsidR="009A071E" w:rsidRPr="00430DA7" w:rsidRDefault="009A071E" w:rsidP="002F1400">
            <w:pPr>
              <w:jc w:val="center"/>
              <w:rPr>
                <w:sz w:val="22"/>
              </w:rPr>
            </w:pPr>
          </w:p>
        </w:tc>
      </w:tr>
    </w:tbl>
    <w:p w14:paraId="69744942" w14:textId="77777777" w:rsidR="009A071E" w:rsidRDefault="009A071E" w:rsidP="009A071E">
      <w:pPr>
        <w:spacing w:after="200" w:line="276" w:lineRule="auto"/>
      </w:pPr>
      <w:r>
        <w:br w:type="page"/>
      </w:r>
    </w:p>
    <w:p w14:paraId="2D2B485D" w14:textId="77777777" w:rsidR="009A071E" w:rsidRDefault="009A071E" w:rsidP="009A071E">
      <w:r>
        <w:lastRenderedPageBreak/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7083D406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0C69EBE2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8B00C3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A91381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5E0D76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373A4B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C3FB3C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89D1D0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42E810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CD93F1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B14E22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0F3011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B3BB1D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E378E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460B44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B10E2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39E7F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4334C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40B72F" w14:textId="77777777" w:rsidR="009A071E" w:rsidRDefault="009A071E" w:rsidP="009A071E">
      <w:pPr>
        <w:rPr>
          <w:b/>
        </w:rPr>
      </w:pPr>
    </w:p>
    <w:p w14:paraId="67C07856" w14:textId="77777777" w:rsidR="009A071E" w:rsidRDefault="009A071E" w:rsidP="009A0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5DD57B85" w14:textId="77777777" w:rsidR="009A071E" w:rsidRDefault="009A071E" w:rsidP="009A071E"/>
    <w:p w14:paraId="61F075F4" w14:textId="77777777" w:rsidR="009A071E" w:rsidRDefault="009A071E" w:rsidP="009A071E"/>
    <w:p w14:paraId="60EA0D45" w14:textId="77777777" w:rsidR="009A071E" w:rsidRDefault="009A071E" w:rsidP="009A071E"/>
    <w:p w14:paraId="0E0C0508" w14:textId="77777777" w:rsidR="009A071E" w:rsidRDefault="009A071E" w:rsidP="009A071E"/>
    <w:p w14:paraId="7E29CC22" w14:textId="77777777" w:rsidR="009A071E" w:rsidRDefault="009A071E" w:rsidP="009A071E"/>
    <w:p w14:paraId="24893874" w14:textId="77777777" w:rsidR="009A071E" w:rsidRDefault="009A071E" w:rsidP="009A071E"/>
    <w:p w14:paraId="3F47769C" w14:textId="77777777" w:rsidR="009A071E" w:rsidRDefault="009A071E" w:rsidP="009A071E"/>
    <w:p w14:paraId="339E088D" w14:textId="77777777" w:rsidR="009A071E" w:rsidRDefault="009A071E" w:rsidP="009A071E"/>
    <w:p w14:paraId="50BAE6CF" w14:textId="77777777" w:rsidR="009A071E" w:rsidRDefault="009A071E" w:rsidP="009A071E"/>
    <w:p w14:paraId="2D356805" w14:textId="77777777" w:rsidR="009A071E" w:rsidRDefault="009A071E" w:rsidP="009A071E"/>
    <w:p w14:paraId="6FAD2F5B" w14:textId="77777777" w:rsidR="009A071E" w:rsidRDefault="009A071E" w:rsidP="009A071E"/>
    <w:p w14:paraId="61FEBBF4" w14:textId="77777777" w:rsidR="009A071E" w:rsidRDefault="009A071E" w:rsidP="009A071E"/>
    <w:p w14:paraId="047D7043" w14:textId="77777777" w:rsidR="009A071E" w:rsidRDefault="009A071E" w:rsidP="009A071E"/>
    <w:p w14:paraId="5B486E0A" w14:textId="77777777" w:rsidR="009A071E" w:rsidRDefault="009A071E" w:rsidP="009A071E"/>
    <w:p w14:paraId="04B25C37" w14:textId="77777777" w:rsidR="009A071E" w:rsidRPr="00681F0D" w:rsidRDefault="009A071E" w:rsidP="009A071E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9A071E" w:rsidRPr="00A70457" w14:paraId="79F2D21E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850A5" w14:textId="77777777" w:rsidR="009A071E" w:rsidRPr="00A70457" w:rsidRDefault="009A071E" w:rsidP="002F1400">
            <w:pPr>
              <w:spacing w:after="120"/>
            </w:pPr>
            <w:r w:rsidRPr="00A70457">
              <w:t>Uddannelsessøgendes navn: _____________________________</w:t>
            </w:r>
          </w:p>
          <w:p w14:paraId="0D8A994B" w14:textId="77777777" w:rsidR="009A071E" w:rsidRPr="00A70457" w:rsidRDefault="009A071E" w:rsidP="002F1400">
            <w:pPr>
              <w:spacing w:after="120"/>
            </w:pPr>
            <w:r w:rsidRPr="00A70457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370" w14:textId="77777777" w:rsidR="009A071E" w:rsidRPr="00A70457" w:rsidRDefault="009A071E" w:rsidP="002F1400">
            <w:r w:rsidRPr="00A70457">
              <w:t>Underskrift:</w:t>
            </w:r>
          </w:p>
          <w:p w14:paraId="1E4FE437" w14:textId="77777777" w:rsidR="009A071E" w:rsidRPr="00A70457" w:rsidRDefault="009A071E" w:rsidP="002F1400">
            <w:r w:rsidRPr="00A70457">
              <w:t>______________________</w:t>
            </w:r>
          </w:p>
        </w:tc>
      </w:tr>
      <w:tr w:rsidR="009A071E" w:rsidRPr="00A70457" w14:paraId="33B9939B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34B94" w14:textId="77777777" w:rsidR="00121882" w:rsidRDefault="00121882" w:rsidP="002F1400">
            <w:pPr>
              <w:spacing w:after="120"/>
            </w:pPr>
          </w:p>
          <w:p w14:paraId="7373B551" w14:textId="309C9CAC" w:rsidR="009A071E" w:rsidRPr="00A70457" w:rsidRDefault="009A071E" w:rsidP="002F1400">
            <w:pPr>
              <w:spacing w:after="120"/>
            </w:pPr>
            <w:r w:rsidRPr="00A70457">
              <w:t>Feedback-givers navn: _____________________________</w:t>
            </w:r>
          </w:p>
          <w:p w14:paraId="38FFDE56" w14:textId="77777777" w:rsidR="009A071E" w:rsidRPr="00A70457" w:rsidRDefault="009A071E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119" w14:textId="77777777" w:rsidR="009A071E" w:rsidRPr="00A70457" w:rsidRDefault="009A071E" w:rsidP="002F1400">
            <w:r w:rsidRPr="00A70457">
              <w:t>Underskrift:</w:t>
            </w:r>
          </w:p>
          <w:p w14:paraId="0C910D58" w14:textId="77777777" w:rsidR="009A071E" w:rsidRPr="00A70457" w:rsidRDefault="009A071E" w:rsidP="002F1400">
            <w:r w:rsidRPr="00A70457">
              <w:t>______________________</w:t>
            </w:r>
          </w:p>
        </w:tc>
      </w:tr>
    </w:tbl>
    <w:p w14:paraId="5DA76A55" w14:textId="77777777" w:rsidR="00DF72C5" w:rsidRDefault="00DF72C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C4"/>
    <w:rsid w:val="00121882"/>
    <w:rsid w:val="00196BA5"/>
    <w:rsid w:val="0082108D"/>
    <w:rsid w:val="009A071E"/>
    <w:rsid w:val="00A676C4"/>
    <w:rsid w:val="00DF72C5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8344"/>
  <w15:chartTrackingRefBased/>
  <w15:docId w15:val="{20353130-C3DC-4055-BD63-707CB11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1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A071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071E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1720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3</cp:revision>
  <dcterms:created xsi:type="dcterms:W3CDTF">2022-10-11T13:47:00Z</dcterms:created>
  <dcterms:modified xsi:type="dcterms:W3CDTF">2022-10-11T13:48:00Z</dcterms:modified>
</cp:coreProperties>
</file>