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D5B07" w14:textId="3AB9722C" w:rsidR="00F96F19" w:rsidRPr="005C2593" w:rsidRDefault="008B17BE" w:rsidP="005C2593">
      <w:pPr>
        <w:pStyle w:val="Overskrift1"/>
      </w:pPr>
      <w:r>
        <w:t>K</w:t>
      </w:r>
      <w:r w:rsidR="00F96F19" w:rsidRPr="005C2593">
        <w:t>ommissorium for National netværksgruppe for MRSA</w:t>
      </w:r>
      <w:r w:rsidR="006F7AB0" w:rsidRPr="005C2593">
        <w:t xml:space="preserve"> </w:t>
      </w:r>
    </w:p>
    <w:p w14:paraId="0549F6F6" w14:textId="77777777" w:rsidR="00F96F19" w:rsidRPr="005C2593" w:rsidRDefault="00F96F19" w:rsidP="00F96F19">
      <w:pPr>
        <w:jc w:val="both"/>
        <w:rPr>
          <w:rFonts w:cs="Arial"/>
        </w:rPr>
      </w:pPr>
    </w:p>
    <w:p w14:paraId="5E196B50" w14:textId="058FFF25" w:rsidR="00C9704C" w:rsidRPr="005C2593" w:rsidRDefault="009A6EBC" w:rsidP="005C2593">
      <w:pPr>
        <w:pStyle w:val="Brdtekst"/>
        <w:spacing w:line="240" w:lineRule="auto"/>
        <w:rPr>
          <w:rFonts w:cs="Arial"/>
        </w:rPr>
      </w:pPr>
      <w:r w:rsidRPr="005C2593">
        <w:rPr>
          <w:rFonts w:cs="Arial"/>
        </w:rPr>
        <w:t>Den nationale n</w:t>
      </w:r>
      <w:r w:rsidR="00883E0D" w:rsidRPr="005C2593">
        <w:rPr>
          <w:rFonts w:cs="Arial"/>
        </w:rPr>
        <w:t>etværksgruppe</w:t>
      </w:r>
      <w:r w:rsidR="00B91EAA" w:rsidRPr="005C2593">
        <w:rPr>
          <w:rFonts w:cs="Arial"/>
        </w:rPr>
        <w:t xml:space="preserve"> </w:t>
      </w:r>
      <w:r w:rsidRPr="005C2593">
        <w:rPr>
          <w:rFonts w:cs="Arial"/>
        </w:rPr>
        <w:t xml:space="preserve">for MRSA </w:t>
      </w:r>
      <w:r w:rsidR="00B91EAA" w:rsidRPr="005C2593">
        <w:rPr>
          <w:rFonts w:cs="Arial"/>
        </w:rPr>
        <w:t xml:space="preserve">er et tværfagligt </w:t>
      </w:r>
      <w:r w:rsidR="00262EBF" w:rsidRPr="005C2593">
        <w:rPr>
          <w:rFonts w:cs="Arial"/>
        </w:rPr>
        <w:t>forum,</w:t>
      </w:r>
      <w:r w:rsidR="00B91EAA" w:rsidRPr="005C2593">
        <w:rPr>
          <w:rFonts w:cs="Arial"/>
        </w:rPr>
        <w:t xml:space="preserve"> hvis</w:t>
      </w:r>
      <w:r w:rsidR="00F96F19" w:rsidRPr="005C2593">
        <w:rPr>
          <w:rFonts w:cs="Arial"/>
        </w:rPr>
        <w:t xml:space="preserve"> </w:t>
      </w:r>
      <w:r w:rsidRPr="005C2593">
        <w:rPr>
          <w:rFonts w:cs="Arial"/>
        </w:rPr>
        <w:t>deltagere kommer fra de regionale MRSA-enheder og fra Rådgivningstjenesten for Husdyr-MRSA</w:t>
      </w:r>
      <w:r w:rsidR="00F24448">
        <w:rPr>
          <w:rFonts w:cs="Arial"/>
        </w:rPr>
        <w:t>/SSI</w:t>
      </w:r>
      <w:r w:rsidRPr="005C2593">
        <w:rPr>
          <w:rFonts w:cs="Arial"/>
        </w:rPr>
        <w:t xml:space="preserve">. </w:t>
      </w:r>
    </w:p>
    <w:p w14:paraId="1FB91BE6" w14:textId="77777777" w:rsidR="00C9704C" w:rsidRPr="005C2593" w:rsidRDefault="00C9704C" w:rsidP="002E5717">
      <w:pPr>
        <w:spacing w:line="276" w:lineRule="auto"/>
        <w:jc w:val="both"/>
        <w:rPr>
          <w:rFonts w:cs="Arial"/>
        </w:rPr>
      </w:pPr>
    </w:p>
    <w:p w14:paraId="6E873496" w14:textId="77777777" w:rsidR="00F827C8" w:rsidRDefault="00F827C8" w:rsidP="005C2593">
      <w:pPr>
        <w:jc w:val="both"/>
        <w:rPr>
          <w:rFonts w:cs="Arial"/>
          <w:b/>
        </w:rPr>
      </w:pPr>
    </w:p>
    <w:p w14:paraId="4BE1C7F5" w14:textId="4C6DCCD6" w:rsidR="00B91EAA" w:rsidRPr="005C2593" w:rsidRDefault="00262EBF" w:rsidP="005C2593">
      <w:pPr>
        <w:jc w:val="both"/>
        <w:rPr>
          <w:rFonts w:cs="Arial"/>
        </w:rPr>
      </w:pPr>
      <w:r w:rsidRPr="005C2593">
        <w:rPr>
          <w:rFonts w:cs="Arial"/>
          <w:b/>
        </w:rPr>
        <w:t>Formål</w:t>
      </w:r>
    </w:p>
    <w:p w14:paraId="254610F7" w14:textId="15C61703" w:rsidR="00883E0D" w:rsidRPr="005C2593" w:rsidRDefault="00F96F19" w:rsidP="005C2593">
      <w:pPr>
        <w:pStyle w:val="Brdtekst"/>
        <w:spacing w:line="240" w:lineRule="auto"/>
        <w:rPr>
          <w:rFonts w:cs="Arial"/>
        </w:rPr>
      </w:pPr>
      <w:r w:rsidRPr="005C2593">
        <w:rPr>
          <w:rFonts w:cs="Arial"/>
        </w:rPr>
        <w:t xml:space="preserve">Formålet </w:t>
      </w:r>
      <w:r w:rsidR="009A6EBC" w:rsidRPr="005C2593">
        <w:rPr>
          <w:rFonts w:cs="Arial"/>
        </w:rPr>
        <w:t xml:space="preserve">med netværksgruppen </w:t>
      </w:r>
      <w:r w:rsidRPr="005C2593">
        <w:rPr>
          <w:rFonts w:cs="Arial"/>
        </w:rPr>
        <w:t>er</w:t>
      </w:r>
      <w:r w:rsidR="00C9704C" w:rsidRPr="005C2593">
        <w:rPr>
          <w:rFonts w:cs="Arial"/>
        </w:rPr>
        <w:t xml:space="preserve"> </w:t>
      </w:r>
      <w:r w:rsidR="00F55999" w:rsidRPr="005C2593">
        <w:rPr>
          <w:rFonts w:cs="Arial"/>
        </w:rPr>
        <w:t xml:space="preserve">gennem deling af </w:t>
      </w:r>
      <w:r w:rsidR="00215067">
        <w:rPr>
          <w:rFonts w:cs="Arial"/>
        </w:rPr>
        <w:t xml:space="preserve">viden og </w:t>
      </w:r>
      <w:r w:rsidR="00F55999" w:rsidRPr="005C2593">
        <w:rPr>
          <w:rFonts w:cs="Arial"/>
        </w:rPr>
        <w:t>lokale erfaringer at medvirke til</w:t>
      </w:r>
      <w:r w:rsidR="00883E0D" w:rsidRPr="005C2593">
        <w:rPr>
          <w:rFonts w:cs="Arial"/>
        </w:rPr>
        <w:t xml:space="preserve"> refleksion</w:t>
      </w:r>
      <w:r w:rsidR="00064AC2">
        <w:rPr>
          <w:rFonts w:cs="Arial"/>
        </w:rPr>
        <w:t xml:space="preserve"> over og udvikling</w:t>
      </w:r>
      <w:r w:rsidR="00883E0D" w:rsidRPr="005C2593">
        <w:rPr>
          <w:rFonts w:cs="Arial"/>
        </w:rPr>
        <w:t xml:space="preserve"> </w:t>
      </w:r>
      <w:r w:rsidR="00064AC2">
        <w:rPr>
          <w:rFonts w:cs="Arial"/>
        </w:rPr>
        <w:t>af</w:t>
      </w:r>
      <w:r w:rsidR="00883E0D" w:rsidRPr="005C2593">
        <w:rPr>
          <w:rFonts w:cs="Arial"/>
        </w:rPr>
        <w:t xml:space="preserve"> egen praksis, herunder:</w:t>
      </w:r>
    </w:p>
    <w:p w14:paraId="7FECFF29" w14:textId="63BB635D" w:rsidR="00883E0D" w:rsidRPr="005C2593" w:rsidRDefault="00883E0D" w:rsidP="005C2593">
      <w:pPr>
        <w:pStyle w:val="Brdtekst"/>
        <w:numPr>
          <w:ilvl w:val="0"/>
          <w:numId w:val="6"/>
        </w:numPr>
        <w:spacing w:line="240" w:lineRule="auto"/>
        <w:rPr>
          <w:rFonts w:cs="Arial"/>
        </w:rPr>
      </w:pPr>
      <w:r w:rsidRPr="005C2593">
        <w:rPr>
          <w:rFonts w:cs="Arial"/>
        </w:rPr>
        <w:t>forebyggelse af spredning</w:t>
      </w:r>
      <w:r w:rsidR="00F90161" w:rsidRPr="005C2593">
        <w:rPr>
          <w:rFonts w:cs="Arial"/>
        </w:rPr>
        <w:t xml:space="preserve"> (infektionshygiejne)</w:t>
      </w:r>
    </w:p>
    <w:p w14:paraId="3517B5FE" w14:textId="0E8638B6" w:rsidR="00F90161" w:rsidRPr="005C2593" w:rsidRDefault="00F90161" w:rsidP="005C2593">
      <w:pPr>
        <w:pStyle w:val="Brdtekst"/>
        <w:numPr>
          <w:ilvl w:val="0"/>
          <w:numId w:val="6"/>
        </w:numPr>
        <w:spacing w:line="240" w:lineRule="auto"/>
        <w:rPr>
          <w:rFonts w:cs="Arial"/>
        </w:rPr>
      </w:pPr>
      <w:r w:rsidRPr="005C2593">
        <w:rPr>
          <w:rFonts w:cs="Arial"/>
        </w:rPr>
        <w:t xml:space="preserve">håndtering af </w:t>
      </w:r>
      <w:r w:rsidR="008B17BE">
        <w:rPr>
          <w:rFonts w:cs="Arial"/>
        </w:rPr>
        <w:t>bærer</w:t>
      </w:r>
      <w:r w:rsidRPr="005C2593">
        <w:rPr>
          <w:rFonts w:cs="Arial"/>
        </w:rPr>
        <w:t>behandling</w:t>
      </w:r>
    </w:p>
    <w:p w14:paraId="6613155C" w14:textId="08546393" w:rsidR="00883E0D" w:rsidRPr="005C2593" w:rsidRDefault="00883E0D" w:rsidP="005C2593">
      <w:pPr>
        <w:pStyle w:val="Brdtekst"/>
        <w:numPr>
          <w:ilvl w:val="0"/>
          <w:numId w:val="6"/>
        </w:numPr>
        <w:spacing w:line="240" w:lineRule="auto"/>
        <w:rPr>
          <w:rFonts w:cs="Arial"/>
        </w:rPr>
      </w:pPr>
      <w:r w:rsidRPr="005C2593">
        <w:rPr>
          <w:rFonts w:cs="Arial"/>
        </w:rPr>
        <w:t>smitteudredning</w:t>
      </w:r>
      <w:r w:rsidR="00F90161" w:rsidRPr="005C2593">
        <w:rPr>
          <w:rFonts w:cs="Arial"/>
        </w:rPr>
        <w:t>/smitteopsporing</w:t>
      </w:r>
    </w:p>
    <w:p w14:paraId="63A61F9E" w14:textId="50ECBE1C" w:rsidR="00C9704C" w:rsidRPr="005C2593" w:rsidRDefault="00883E0D" w:rsidP="005C2593">
      <w:pPr>
        <w:pStyle w:val="Listeafsnit"/>
        <w:numPr>
          <w:ilvl w:val="0"/>
          <w:numId w:val="6"/>
        </w:numPr>
        <w:jc w:val="both"/>
        <w:rPr>
          <w:rFonts w:cs="Arial"/>
        </w:rPr>
      </w:pPr>
      <w:r w:rsidRPr="005C2593">
        <w:rPr>
          <w:rFonts w:cs="Arial"/>
        </w:rPr>
        <w:t>udbrudshåndtering</w:t>
      </w:r>
    </w:p>
    <w:p w14:paraId="7962B97B" w14:textId="14905A07" w:rsidR="00883E0D" w:rsidRPr="005C2593" w:rsidRDefault="00883E0D" w:rsidP="005C2593">
      <w:pPr>
        <w:pStyle w:val="Listeafsnit"/>
        <w:numPr>
          <w:ilvl w:val="0"/>
          <w:numId w:val="6"/>
        </w:numPr>
        <w:jc w:val="both"/>
        <w:rPr>
          <w:rFonts w:cs="Arial"/>
        </w:rPr>
      </w:pPr>
      <w:r w:rsidRPr="005C2593">
        <w:rPr>
          <w:rFonts w:cs="Arial"/>
        </w:rPr>
        <w:t>kommunikation om MRSA</w:t>
      </w:r>
      <w:r w:rsidR="00F90161" w:rsidRPr="005C2593">
        <w:rPr>
          <w:rFonts w:cs="Arial"/>
        </w:rPr>
        <w:t xml:space="preserve"> </w:t>
      </w:r>
    </w:p>
    <w:p w14:paraId="5A6E57CB" w14:textId="0195D88B" w:rsidR="00F90161" w:rsidRPr="005C2593" w:rsidRDefault="00F90161" w:rsidP="005C2593">
      <w:pPr>
        <w:pStyle w:val="Listeafsnit"/>
        <w:ind w:left="0"/>
        <w:jc w:val="both"/>
        <w:rPr>
          <w:rFonts w:cs="Arial"/>
        </w:rPr>
      </w:pPr>
      <w:r w:rsidRPr="005C2593">
        <w:rPr>
          <w:rFonts w:cs="Arial"/>
        </w:rPr>
        <w:t>Endvidere:</w:t>
      </w:r>
    </w:p>
    <w:p w14:paraId="3672618E" w14:textId="6CA105D0" w:rsidR="00C9704C" w:rsidRPr="005C2593" w:rsidRDefault="00F90161" w:rsidP="005C2593">
      <w:pPr>
        <w:pStyle w:val="Listeafsnit"/>
        <w:numPr>
          <w:ilvl w:val="0"/>
          <w:numId w:val="6"/>
        </w:numPr>
        <w:jc w:val="both"/>
        <w:rPr>
          <w:rFonts w:cs="Arial"/>
        </w:rPr>
      </w:pPr>
      <w:r w:rsidRPr="005C2593">
        <w:rPr>
          <w:rFonts w:cs="Arial"/>
        </w:rPr>
        <w:t>bidrage til at optimere</w:t>
      </w:r>
      <w:r w:rsidR="00F55999" w:rsidRPr="005C2593">
        <w:rPr>
          <w:rFonts w:cs="Arial"/>
        </w:rPr>
        <w:t xml:space="preserve"> de</w:t>
      </w:r>
      <w:r w:rsidR="00883E0D" w:rsidRPr="005C2593">
        <w:rPr>
          <w:rFonts w:cs="Arial"/>
        </w:rPr>
        <w:t>n</w:t>
      </w:r>
      <w:r w:rsidR="00F55999" w:rsidRPr="005C2593">
        <w:rPr>
          <w:rFonts w:cs="Arial"/>
        </w:rPr>
        <w:t xml:space="preserve"> nationale </w:t>
      </w:r>
      <w:r w:rsidR="00883E0D" w:rsidRPr="005C2593">
        <w:rPr>
          <w:rFonts w:cs="Arial"/>
        </w:rPr>
        <w:t>MRSA-vejledning</w:t>
      </w:r>
      <w:r w:rsidR="00F55999" w:rsidRPr="005C2593">
        <w:rPr>
          <w:rFonts w:cs="Arial"/>
        </w:rPr>
        <w:t xml:space="preserve"> og </w:t>
      </w:r>
      <w:r w:rsidR="00883E0D" w:rsidRPr="005C2593">
        <w:rPr>
          <w:rFonts w:cs="Arial"/>
        </w:rPr>
        <w:t xml:space="preserve">de infektionshygiejniske </w:t>
      </w:r>
      <w:r w:rsidR="00F55999" w:rsidRPr="005C2593">
        <w:rPr>
          <w:rFonts w:cs="Arial"/>
        </w:rPr>
        <w:t>retningslinjer</w:t>
      </w:r>
      <w:r w:rsidR="00883E0D" w:rsidRPr="005C2593">
        <w:rPr>
          <w:rFonts w:cs="Arial"/>
        </w:rPr>
        <w:t xml:space="preserve"> </w:t>
      </w:r>
    </w:p>
    <w:p w14:paraId="46A0D0B4" w14:textId="51FE22B7" w:rsidR="00C257FB" w:rsidRPr="008B17BE" w:rsidRDefault="00883E0D" w:rsidP="005C2593">
      <w:pPr>
        <w:pStyle w:val="Listeafsnit"/>
        <w:numPr>
          <w:ilvl w:val="0"/>
          <w:numId w:val="6"/>
        </w:numPr>
        <w:jc w:val="both"/>
        <w:rPr>
          <w:rFonts w:cs="Arial"/>
        </w:rPr>
      </w:pPr>
      <w:r w:rsidRPr="008B17BE">
        <w:rPr>
          <w:rFonts w:cs="Arial"/>
        </w:rPr>
        <w:t>bidrage til nationale kvalitetsudviklingsprojekter</w:t>
      </w:r>
      <w:r w:rsidR="008B17BE" w:rsidRPr="008B17BE">
        <w:rPr>
          <w:rFonts w:cs="Arial"/>
        </w:rPr>
        <w:t xml:space="preserve"> </w:t>
      </w:r>
      <w:r w:rsidR="00C257FB" w:rsidRPr="008B17BE">
        <w:rPr>
          <w:rFonts w:cs="Arial"/>
        </w:rPr>
        <w:t>så spredning af MRSA i Danmark</w:t>
      </w:r>
      <w:r w:rsidR="00446E76" w:rsidRPr="008B17BE">
        <w:rPr>
          <w:rFonts w:cs="Arial"/>
        </w:rPr>
        <w:t xml:space="preserve"> mindskes.</w:t>
      </w:r>
    </w:p>
    <w:p w14:paraId="011986F1" w14:textId="77777777" w:rsidR="00883E0D" w:rsidRPr="005C2593" w:rsidRDefault="00883E0D" w:rsidP="005C2593">
      <w:pPr>
        <w:jc w:val="both"/>
        <w:rPr>
          <w:rFonts w:cs="Arial"/>
        </w:rPr>
      </w:pPr>
    </w:p>
    <w:p w14:paraId="48322148" w14:textId="77777777" w:rsidR="00F827C8" w:rsidRDefault="00F827C8" w:rsidP="005C2593">
      <w:pPr>
        <w:jc w:val="both"/>
        <w:rPr>
          <w:rFonts w:cs="Arial"/>
          <w:b/>
        </w:rPr>
      </w:pPr>
    </w:p>
    <w:p w14:paraId="4CEB91C9" w14:textId="566B4B31" w:rsidR="00F96F19" w:rsidRPr="005C2593" w:rsidRDefault="00572252" w:rsidP="005C2593">
      <w:pPr>
        <w:jc w:val="both"/>
        <w:rPr>
          <w:rFonts w:cs="Arial"/>
          <w:b/>
        </w:rPr>
      </w:pPr>
      <w:r w:rsidRPr="005C2593">
        <w:rPr>
          <w:rFonts w:cs="Arial"/>
          <w:b/>
        </w:rPr>
        <w:t>Arbejdsform</w:t>
      </w:r>
    </w:p>
    <w:p w14:paraId="0C815A97" w14:textId="426E33FF" w:rsidR="009A6716" w:rsidRDefault="006F7AB0" w:rsidP="00064AC2">
      <w:pPr>
        <w:pStyle w:val="Listeafsnit"/>
        <w:numPr>
          <w:ilvl w:val="0"/>
          <w:numId w:val="7"/>
        </w:numPr>
        <w:jc w:val="both"/>
        <w:rPr>
          <w:rFonts w:cs="Arial"/>
        </w:rPr>
      </w:pPr>
      <w:r w:rsidRPr="00064AC2">
        <w:rPr>
          <w:rFonts w:cs="Arial"/>
        </w:rPr>
        <w:t>Regionerne afholder på sk</w:t>
      </w:r>
      <w:r w:rsidR="00446E76" w:rsidRPr="00064AC2">
        <w:rPr>
          <w:rFonts w:cs="Arial"/>
        </w:rPr>
        <w:t xml:space="preserve">ift møderne i netværksgruppen. </w:t>
      </w:r>
      <w:r w:rsidR="009A6716" w:rsidRPr="00064AC2">
        <w:rPr>
          <w:rFonts w:cs="Arial"/>
        </w:rPr>
        <w:t xml:space="preserve">Der afholdes </w:t>
      </w:r>
      <w:r w:rsidR="008B17BE">
        <w:rPr>
          <w:rFonts w:cs="Arial"/>
        </w:rPr>
        <w:t>1-2 møder årligt</w:t>
      </w:r>
      <w:r w:rsidR="009A6716" w:rsidRPr="00064AC2">
        <w:rPr>
          <w:rFonts w:cs="Arial"/>
        </w:rPr>
        <w:t xml:space="preserve">. </w:t>
      </w:r>
    </w:p>
    <w:p w14:paraId="594DF293" w14:textId="5256893A" w:rsidR="006F7AB0" w:rsidRPr="009A6716" w:rsidRDefault="00446E76" w:rsidP="009A6716">
      <w:pPr>
        <w:pStyle w:val="Listeafsnit"/>
        <w:numPr>
          <w:ilvl w:val="0"/>
          <w:numId w:val="7"/>
        </w:numPr>
        <w:jc w:val="both"/>
        <w:rPr>
          <w:rFonts w:cs="Arial"/>
        </w:rPr>
      </w:pPr>
      <w:r w:rsidRPr="00064AC2">
        <w:rPr>
          <w:rFonts w:cs="Arial"/>
        </w:rPr>
        <w:t>D</w:t>
      </w:r>
      <w:r w:rsidR="006F7AB0" w:rsidRPr="00064AC2">
        <w:rPr>
          <w:rFonts w:cs="Arial"/>
        </w:rPr>
        <w:t>en region</w:t>
      </w:r>
      <w:r w:rsidR="008B17BE">
        <w:rPr>
          <w:rFonts w:cs="Arial"/>
        </w:rPr>
        <w:t>,</w:t>
      </w:r>
      <w:r w:rsidR="006F7AB0" w:rsidRPr="00064AC2">
        <w:rPr>
          <w:rFonts w:cs="Arial"/>
        </w:rPr>
        <w:t xml:space="preserve"> der afholder mødet</w:t>
      </w:r>
      <w:r w:rsidR="008B17BE">
        <w:rPr>
          <w:rFonts w:cs="Arial"/>
        </w:rPr>
        <w:t>,</w:t>
      </w:r>
      <w:r w:rsidR="006F7AB0" w:rsidRPr="00064AC2">
        <w:rPr>
          <w:rFonts w:cs="Arial"/>
        </w:rPr>
        <w:t xml:space="preserve"> er ansvarlig for dagsorden og referat. </w:t>
      </w:r>
    </w:p>
    <w:p w14:paraId="1E5FD7D5" w14:textId="6F13CD45" w:rsidR="006F7AB0" w:rsidRDefault="006F7AB0" w:rsidP="00064AC2">
      <w:pPr>
        <w:pStyle w:val="Listeafsnit"/>
        <w:numPr>
          <w:ilvl w:val="0"/>
          <w:numId w:val="7"/>
        </w:numPr>
        <w:jc w:val="both"/>
        <w:rPr>
          <w:rFonts w:cs="Arial"/>
        </w:rPr>
      </w:pPr>
      <w:r w:rsidRPr="00064AC2">
        <w:rPr>
          <w:rFonts w:cs="Arial"/>
        </w:rPr>
        <w:t>Punkter/ønsker til dagsorden</w:t>
      </w:r>
      <w:r w:rsidR="009A6716">
        <w:rPr>
          <w:rFonts w:cs="Arial"/>
        </w:rPr>
        <w:t>*</w:t>
      </w:r>
      <w:r w:rsidRPr="00064AC2">
        <w:rPr>
          <w:rFonts w:cs="Arial"/>
        </w:rPr>
        <w:t xml:space="preserve"> fremsendes 4 uger før mødedagen og dagsordenen skal være mødedeltagerne i hænde 3 uger før mødet.</w:t>
      </w:r>
    </w:p>
    <w:p w14:paraId="5DE7C578" w14:textId="77777777" w:rsidR="00572252" w:rsidRPr="00064AC2" w:rsidRDefault="00572252" w:rsidP="00064AC2">
      <w:pPr>
        <w:pStyle w:val="Listeafsnit"/>
        <w:numPr>
          <w:ilvl w:val="0"/>
          <w:numId w:val="7"/>
        </w:numPr>
        <w:jc w:val="both"/>
        <w:rPr>
          <w:rFonts w:cs="Arial"/>
        </w:rPr>
      </w:pPr>
      <w:r w:rsidRPr="00064AC2">
        <w:rPr>
          <w:rFonts w:cs="Arial"/>
        </w:rPr>
        <w:t>Referater skal indeholde handlings- og opsamlingspunkter fra mødet.</w:t>
      </w:r>
    </w:p>
    <w:p w14:paraId="1F8F6430" w14:textId="620619F0" w:rsidR="00D65A2F" w:rsidRPr="00064AC2" w:rsidRDefault="006F7AB0" w:rsidP="00064AC2">
      <w:pPr>
        <w:pStyle w:val="Listeafsnit"/>
        <w:numPr>
          <w:ilvl w:val="0"/>
          <w:numId w:val="7"/>
        </w:numPr>
        <w:jc w:val="both"/>
        <w:rPr>
          <w:rFonts w:cs="Arial"/>
        </w:rPr>
      </w:pPr>
      <w:r w:rsidRPr="00064AC2">
        <w:rPr>
          <w:rFonts w:cs="Arial"/>
        </w:rPr>
        <w:t>Ekst</w:t>
      </w:r>
      <w:r w:rsidR="005C2593" w:rsidRPr="00064AC2">
        <w:rPr>
          <w:rFonts w:cs="Arial"/>
        </w:rPr>
        <w:t>erne oplægsholdere kan inviteres</w:t>
      </w:r>
      <w:r w:rsidR="00064AC2">
        <w:rPr>
          <w:rFonts w:cs="Arial"/>
        </w:rPr>
        <w:t xml:space="preserve"> til</w:t>
      </w:r>
      <w:r w:rsidRPr="00064AC2">
        <w:rPr>
          <w:rFonts w:cs="Arial"/>
        </w:rPr>
        <w:t xml:space="preserve"> møderne</w:t>
      </w:r>
      <w:r w:rsidR="005C2593" w:rsidRPr="00064AC2">
        <w:rPr>
          <w:rFonts w:cs="Arial"/>
        </w:rPr>
        <w:t>,</w:t>
      </w:r>
      <w:r w:rsidRPr="00064AC2">
        <w:rPr>
          <w:rFonts w:cs="Arial"/>
        </w:rPr>
        <w:t xml:space="preserve"> når det er relevant.</w:t>
      </w:r>
    </w:p>
    <w:p w14:paraId="63F991D1" w14:textId="543ACE93" w:rsidR="00F96F19" w:rsidRPr="005C2593" w:rsidRDefault="00F96F19" w:rsidP="005C2593">
      <w:pPr>
        <w:jc w:val="both"/>
        <w:rPr>
          <w:rFonts w:cs="Arial"/>
          <w:b/>
        </w:rPr>
      </w:pPr>
    </w:p>
    <w:p w14:paraId="785BEA4C" w14:textId="65B6B12C" w:rsidR="00E24E78" w:rsidRPr="005C2593" w:rsidRDefault="009A6716" w:rsidP="005C2593">
      <w:pPr>
        <w:jc w:val="both"/>
        <w:rPr>
          <w:rFonts w:cs="Arial"/>
        </w:rPr>
      </w:pPr>
      <w:r>
        <w:rPr>
          <w:rFonts w:cs="Arial"/>
        </w:rPr>
        <w:t>*</w:t>
      </w:r>
      <w:r w:rsidR="00E24E78" w:rsidRPr="005C2593">
        <w:rPr>
          <w:rFonts w:cs="Arial"/>
        </w:rPr>
        <w:t>Faste punkter på dagsordenen:</w:t>
      </w:r>
    </w:p>
    <w:p w14:paraId="0305B58E" w14:textId="77777777" w:rsidR="00E24E78" w:rsidRPr="005C2593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Opfølgning fra sidste møde</w:t>
      </w:r>
    </w:p>
    <w:p w14:paraId="0D12C342" w14:textId="77777777" w:rsidR="00E24E78" w:rsidRPr="005C2593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Status fra hver region, herunder afsluttede og igangværende udbrud siden sidst</w:t>
      </w:r>
    </w:p>
    <w:p w14:paraId="23D97713" w14:textId="153B015D" w:rsidR="00E24E78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Nationalt overblik fra SSI</w:t>
      </w:r>
    </w:p>
    <w:p w14:paraId="13B019E4" w14:textId="3B5C5233" w:rsidR="00B430C3" w:rsidRPr="005C2593" w:rsidRDefault="00B430C3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Orientering om større projekter</w:t>
      </w:r>
    </w:p>
    <w:p w14:paraId="68B9D1EE" w14:textId="77777777" w:rsidR="00E24E78" w:rsidRPr="005C2593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Fagligt indslag</w:t>
      </w:r>
    </w:p>
    <w:p w14:paraId="3BB797B4" w14:textId="77777777" w:rsidR="00E24E78" w:rsidRPr="005C2593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Indkomne punkter</w:t>
      </w:r>
    </w:p>
    <w:p w14:paraId="0D439655" w14:textId="77777777" w:rsidR="00E24E78" w:rsidRPr="005C2593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Planlægning af næste møde – dato og arrangør</w:t>
      </w:r>
    </w:p>
    <w:p w14:paraId="74EAE85C" w14:textId="77777777" w:rsidR="00F96F19" w:rsidRPr="005C2593" w:rsidRDefault="00E24E78" w:rsidP="005C2593">
      <w:pPr>
        <w:pStyle w:val="Listeafsnit"/>
        <w:numPr>
          <w:ilvl w:val="0"/>
          <w:numId w:val="4"/>
        </w:numPr>
        <w:jc w:val="both"/>
        <w:rPr>
          <w:rFonts w:cs="Arial"/>
        </w:rPr>
      </w:pPr>
      <w:r w:rsidRPr="005C2593">
        <w:rPr>
          <w:rFonts w:cs="Arial"/>
        </w:rPr>
        <w:t>Evt.</w:t>
      </w:r>
    </w:p>
    <w:p w14:paraId="52BA86CB" w14:textId="77777777" w:rsidR="00354833" w:rsidRDefault="00354833" w:rsidP="00354833">
      <w:pPr>
        <w:jc w:val="both"/>
        <w:rPr>
          <w:rFonts w:cs="Arial"/>
          <w:b/>
        </w:rPr>
      </w:pPr>
    </w:p>
    <w:p w14:paraId="26DCE7F9" w14:textId="77777777" w:rsidR="00354833" w:rsidRPr="005C2593" w:rsidRDefault="00354833" w:rsidP="00354833">
      <w:pPr>
        <w:jc w:val="both"/>
        <w:rPr>
          <w:rFonts w:cs="Arial"/>
          <w:b/>
        </w:rPr>
      </w:pPr>
      <w:r w:rsidRPr="005C2593">
        <w:rPr>
          <w:rFonts w:cs="Arial"/>
          <w:b/>
        </w:rPr>
        <w:t>Økonomi</w:t>
      </w:r>
    </w:p>
    <w:p w14:paraId="03BC11B4" w14:textId="77777777" w:rsidR="00354833" w:rsidRPr="005C2593" w:rsidRDefault="00354833" w:rsidP="00354833">
      <w:pPr>
        <w:jc w:val="both"/>
        <w:rPr>
          <w:rFonts w:cs="Arial"/>
        </w:rPr>
      </w:pPr>
      <w:r w:rsidRPr="005C2593">
        <w:rPr>
          <w:rFonts w:cs="Arial"/>
        </w:rPr>
        <w:t xml:space="preserve">Netværksgruppen er økonomisk uafhængig og modtager ikke støtte fra andre interessenter. Omkostninger til deltagelse og afholdelse af møder finansieres af mødedeltagernes organisation. </w:t>
      </w:r>
    </w:p>
    <w:p w14:paraId="72E0F513" w14:textId="77777777" w:rsidR="00F96F19" w:rsidRPr="005C2593" w:rsidRDefault="00F96F19" w:rsidP="005C2593">
      <w:pPr>
        <w:jc w:val="both"/>
        <w:rPr>
          <w:rFonts w:cs="Arial"/>
        </w:rPr>
      </w:pPr>
    </w:p>
    <w:sectPr w:rsidR="00F96F19" w:rsidRPr="005C259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8B72" w14:textId="77777777" w:rsidR="00957F25" w:rsidRDefault="00957F25" w:rsidP="00A73092">
      <w:r>
        <w:separator/>
      </w:r>
    </w:p>
  </w:endnote>
  <w:endnote w:type="continuationSeparator" w:id="0">
    <w:p w14:paraId="2D889E10" w14:textId="77777777" w:rsidR="00957F25" w:rsidRDefault="00957F25" w:rsidP="00A7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84966" w14:textId="77777777" w:rsidR="00957F25" w:rsidRDefault="00957F25" w:rsidP="00A73092">
      <w:r>
        <w:separator/>
      </w:r>
    </w:p>
  </w:footnote>
  <w:footnote w:type="continuationSeparator" w:id="0">
    <w:p w14:paraId="6D8D0AE7" w14:textId="77777777" w:rsidR="00957F25" w:rsidRDefault="00957F25" w:rsidP="00A7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5934" w14:textId="4BF621F4" w:rsidR="00A73092" w:rsidRDefault="00A73092">
    <w:pPr>
      <w:pStyle w:val="Sidehoved"/>
    </w:pPr>
    <w:r>
      <w:tab/>
    </w:r>
    <w:r>
      <w:tab/>
      <w:t>03092021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9A6"/>
    <w:multiLevelType w:val="hybridMultilevel"/>
    <w:tmpl w:val="FB0234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AC2"/>
    <w:multiLevelType w:val="hybridMultilevel"/>
    <w:tmpl w:val="12AA6FCC"/>
    <w:lvl w:ilvl="0" w:tplc="35A6A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2268"/>
    <w:multiLevelType w:val="hybridMultilevel"/>
    <w:tmpl w:val="8FAC5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7EA5"/>
    <w:multiLevelType w:val="hybridMultilevel"/>
    <w:tmpl w:val="B0203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038C"/>
    <w:multiLevelType w:val="hybridMultilevel"/>
    <w:tmpl w:val="6FD0E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560D"/>
    <w:multiLevelType w:val="hybridMultilevel"/>
    <w:tmpl w:val="FD14A5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CF3"/>
    <w:multiLevelType w:val="hybridMultilevel"/>
    <w:tmpl w:val="840AE550"/>
    <w:lvl w:ilvl="0" w:tplc="040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19"/>
    <w:rsid w:val="00064AC2"/>
    <w:rsid w:val="001E46AD"/>
    <w:rsid w:val="002133C2"/>
    <w:rsid w:val="00215067"/>
    <w:rsid w:val="00247600"/>
    <w:rsid w:val="00262EBF"/>
    <w:rsid w:val="002E5717"/>
    <w:rsid w:val="003033DD"/>
    <w:rsid w:val="00354833"/>
    <w:rsid w:val="00386593"/>
    <w:rsid w:val="00433FF6"/>
    <w:rsid w:val="00446E76"/>
    <w:rsid w:val="00495F80"/>
    <w:rsid w:val="004B0310"/>
    <w:rsid w:val="00572252"/>
    <w:rsid w:val="005B3431"/>
    <w:rsid w:val="005C2593"/>
    <w:rsid w:val="005E7C39"/>
    <w:rsid w:val="006F7AB0"/>
    <w:rsid w:val="00883E0D"/>
    <w:rsid w:val="008B17BE"/>
    <w:rsid w:val="008C22A9"/>
    <w:rsid w:val="00946D28"/>
    <w:rsid w:val="00957F25"/>
    <w:rsid w:val="009A6716"/>
    <w:rsid w:val="009A6EBC"/>
    <w:rsid w:val="009B6377"/>
    <w:rsid w:val="00A73092"/>
    <w:rsid w:val="00B430C3"/>
    <w:rsid w:val="00B43239"/>
    <w:rsid w:val="00B87E51"/>
    <w:rsid w:val="00B91EAA"/>
    <w:rsid w:val="00BB18D8"/>
    <w:rsid w:val="00C13625"/>
    <w:rsid w:val="00C14C83"/>
    <w:rsid w:val="00C257FB"/>
    <w:rsid w:val="00C9704C"/>
    <w:rsid w:val="00CA5064"/>
    <w:rsid w:val="00CE252E"/>
    <w:rsid w:val="00D65A2F"/>
    <w:rsid w:val="00DE0850"/>
    <w:rsid w:val="00E1409E"/>
    <w:rsid w:val="00E24E78"/>
    <w:rsid w:val="00EA51C3"/>
    <w:rsid w:val="00EF7CEE"/>
    <w:rsid w:val="00F24448"/>
    <w:rsid w:val="00F55999"/>
    <w:rsid w:val="00F71405"/>
    <w:rsid w:val="00F827C8"/>
    <w:rsid w:val="00F90161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6176"/>
  <w15:docId w15:val="{864DF384-4274-4A48-B354-0B650A0A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19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C2593"/>
    <w:pPr>
      <w:keepNext/>
      <w:jc w:val="both"/>
      <w:outlineLvl w:val="0"/>
    </w:pPr>
    <w:rPr>
      <w:rFonts w:cs="Arial"/>
      <w:b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rsid w:val="00F96F1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14C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14C8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14C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14C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14C8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4C8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4C83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883E0D"/>
    <w:pPr>
      <w:spacing w:line="276" w:lineRule="auto"/>
      <w:jc w:val="both"/>
    </w:pPr>
  </w:style>
  <w:style w:type="character" w:customStyle="1" w:styleId="BrdtekstTegn">
    <w:name w:val="Brødtekst Tegn"/>
    <w:basedOn w:val="Standardskrifttypeiafsnit"/>
    <w:link w:val="Brdtekst"/>
    <w:uiPriority w:val="99"/>
    <w:rsid w:val="00883E0D"/>
  </w:style>
  <w:style w:type="character" w:customStyle="1" w:styleId="Overskrift1Tegn">
    <w:name w:val="Overskrift 1 Tegn"/>
    <w:basedOn w:val="Standardskrifttypeiafsnit"/>
    <w:link w:val="Overskrift1"/>
    <w:uiPriority w:val="9"/>
    <w:rsid w:val="005C2593"/>
    <w:rPr>
      <w:rFonts w:cs="Arial"/>
      <w:b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3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3092"/>
  </w:style>
  <w:style w:type="paragraph" w:styleId="Sidefod">
    <w:name w:val="footer"/>
    <w:basedOn w:val="Normal"/>
    <w:link w:val="SidefodTegn"/>
    <w:uiPriority w:val="99"/>
    <w:unhideWhenUsed/>
    <w:rsid w:val="00A730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Ripadal</dc:creator>
  <cp:lastModifiedBy>Mette Damkjær Bartels</cp:lastModifiedBy>
  <cp:revision>3</cp:revision>
  <cp:lastPrinted>2020-06-11T10:44:00Z</cp:lastPrinted>
  <dcterms:created xsi:type="dcterms:W3CDTF">2022-03-21T13:27:00Z</dcterms:created>
  <dcterms:modified xsi:type="dcterms:W3CDTF">2022-03-21T13:27:00Z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