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13EAC3" w14:textId="77777777" w:rsidR="00D02B15" w:rsidRDefault="00D02B15" w:rsidP="00D02B15">
      <w:r>
        <w:tab/>
      </w:r>
      <w:r>
        <w:tab/>
      </w:r>
      <w:r>
        <w:tab/>
      </w:r>
      <w:r>
        <w:tab/>
      </w:r>
      <w:r>
        <w:tab/>
      </w:r>
      <w:r>
        <w:tab/>
      </w:r>
      <w:r>
        <w:tab/>
        <w:t>København 20. november 2014</w:t>
      </w:r>
    </w:p>
    <w:p w14:paraId="2E21E5A0" w14:textId="77777777" w:rsidR="00A5606C" w:rsidRDefault="003D27A7" w:rsidP="00D02B15">
      <w:r>
        <w:t>Kære alle,</w:t>
      </w:r>
    </w:p>
    <w:p w14:paraId="6572FA1A" w14:textId="77777777" w:rsidR="003D27A7" w:rsidRDefault="003D27A7"/>
    <w:p w14:paraId="06F19329" w14:textId="1AA4F9C7" w:rsidR="003D27A7" w:rsidRDefault="003D27A7">
      <w:r>
        <w:t>I Endokardit-arbejdsgruppen er vi blevet enige om</w:t>
      </w:r>
      <w:r w:rsidR="007A452B">
        <w:t>,</w:t>
      </w:r>
      <w:r>
        <w:t xml:space="preserve"> at sommeren nu </w:t>
      </w:r>
      <w:r w:rsidR="004D5F48">
        <w:t xml:space="preserve">er </w:t>
      </w:r>
      <w:r>
        <w:t>forbi. Som lovet kommer derfor en udmelding om</w:t>
      </w:r>
      <w:r w:rsidR="007A452B">
        <w:t>,</w:t>
      </w:r>
      <w:r>
        <w:t xml:space="preserve"> hvad vi forestiller kan foregå i </w:t>
      </w:r>
      <w:r w:rsidR="007A452B">
        <w:t>arbejdsgruppen de næste år</w:t>
      </w:r>
      <w:r>
        <w:t>:</w:t>
      </w:r>
    </w:p>
    <w:p w14:paraId="7CA74BF4" w14:textId="77777777" w:rsidR="003D27A7" w:rsidRDefault="003D27A7"/>
    <w:p w14:paraId="3919DB75" w14:textId="77777777" w:rsidR="00A5606C" w:rsidRDefault="003D27A7" w:rsidP="00A5606C">
      <w:pPr>
        <w:pStyle w:val="Listeafsnit"/>
        <w:numPr>
          <w:ilvl w:val="0"/>
          <w:numId w:val="1"/>
        </w:numPr>
      </w:pPr>
      <w:r>
        <w:t>Vi kunne godt tænke os</w:t>
      </w:r>
      <w:r w:rsidR="00292905">
        <w:t>,</w:t>
      </w:r>
      <w:r>
        <w:t xml:space="preserve"> der var én Klinisk Mikrobiolog fra hver region</w:t>
      </w:r>
      <w:r w:rsidR="00644AAB">
        <w:t>, samt én fra SSI</w:t>
      </w:r>
      <w:r>
        <w:t xml:space="preserve"> tæt tilknyttet arbejdsgruppen. Dvs udover Jens Jørgen Christensen fra Region Sjælland og Claus Moser fra Region Hovedstaden, mangler vi én fra Region Syd, Midt og Nord. Vi vil forsøge at mødes ved DSKMs årsmøde, Endokardit ”årsmødet” (hvert halvandet år) og til POET møderne, samt én gang årligt herudover.</w:t>
      </w:r>
      <w:r w:rsidR="00292905">
        <w:t xml:space="preserve"> Vi er overbevist om</w:t>
      </w:r>
      <w:r w:rsidR="00644AAB">
        <w:t>,</w:t>
      </w:r>
      <w:r w:rsidR="00292905">
        <w:t xml:space="preserve"> </w:t>
      </w:r>
      <w:r w:rsidR="00DC0FF3">
        <w:t xml:space="preserve">at </w:t>
      </w:r>
      <w:r w:rsidR="00292905">
        <w:t>de enkelte regioner selv kan finde personen, der interesserer sig til</w:t>
      </w:r>
      <w:bookmarkStart w:id="0" w:name="_GoBack"/>
      <w:bookmarkEnd w:id="0"/>
      <w:r w:rsidR="00292905">
        <w:t>strækkeligt for endokardit til at gå ind i arbejdet.</w:t>
      </w:r>
      <w:r w:rsidR="00950BD8">
        <w:t xml:space="preserve"> Fraset det ene årlige </w:t>
      </w:r>
      <w:r w:rsidR="007A452B">
        <w:t>måde mellem regionsrepræsenta</w:t>
      </w:r>
      <w:r w:rsidR="00950BD8">
        <w:t>nterne</w:t>
      </w:r>
      <w:r w:rsidR="007A452B">
        <w:t xml:space="preserve"> er møderne helt åbne og vi håber, alle med interesse for denne alvorlige infektionssygdom dukker op.</w:t>
      </w:r>
      <w:r w:rsidR="00194B03">
        <w:t xml:space="preserve"> </w:t>
      </w:r>
    </w:p>
    <w:p w14:paraId="3004EF3F" w14:textId="77777777" w:rsidR="003D27A7" w:rsidRDefault="00A5606C" w:rsidP="00A5606C">
      <w:pPr>
        <w:pStyle w:val="Listeafsnit"/>
        <w:numPr>
          <w:ilvl w:val="0"/>
          <w:numId w:val="1"/>
        </w:numPr>
      </w:pPr>
      <w:r>
        <w:t>De national guidelines for håndtering af endokardit</w:t>
      </w:r>
      <w:r w:rsidR="007A452B">
        <w:t xml:space="preserve"> udgivet af Dansk Selskab for Cardiologi</w:t>
      </w:r>
      <w:r>
        <w:t xml:space="preserve"> er netop revideret – fremadrettet mener vi</w:t>
      </w:r>
      <w:r w:rsidR="00F7289D">
        <w:t>,</w:t>
      </w:r>
      <w:r>
        <w:t xml:space="preserve"> at DSKM skal udpege personer til at gennemgå guidelines</w:t>
      </w:r>
      <w:r w:rsidR="003C5645">
        <w:t xml:space="preserve"> og at det vil være naturligt at udpege 1-3</w:t>
      </w:r>
      <w:r w:rsidR="00FD39E7">
        <w:t xml:space="preserve"> personer</w:t>
      </w:r>
      <w:r w:rsidR="003C5645">
        <w:t xml:space="preserve"> fra arbejdsgruppen.</w:t>
      </w:r>
      <w:r w:rsidR="00292905">
        <w:t xml:space="preserve"> </w:t>
      </w:r>
    </w:p>
    <w:p w14:paraId="485B1243" w14:textId="77777777" w:rsidR="00F7289D" w:rsidRDefault="00F7289D" w:rsidP="00A5606C">
      <w:pPr>
        <w:pStyle w:val="Listeafsnit"/>
        <w:numPr>
          <w:ilvl w:val="0"/>
          <w:numId w:val="1"/>
        </w:numPr>
      </w:pPr>
      <w:r>
        <w:t xml:space="preserve">Via POET platformen er der igangsat flere substudier, men mulighed for mange flere. Vi vil foreslå man </w:t>
      </w:r>
      <w:proofErr w:type="spellStart"/>
      <w:r>
        <w:t>vha</w:t>
      </w:r>
      <w:proofErr w:type="spellEnd"/>
      <w:r>
        <w:t xml:space="preserve"> enten ITS (</w:t>
      </w:r>
      <w:proofErr w:type="spellStart"/>
      <w:r>
        <w:t>Inter</w:t>
      </w:r>
      <w:r w:rsidR="00DC0FF3">
        <w:t>genic</w:t>
      </w:r>
      <w:proofErr w:type="spellEnd"/>
      <w:r w:rsidR="00DC0FF3">
        <w:t xml:space="preserve"> </w:t>
      </w:r>
      <w:proofErr w:type="spellStart"/>
      <w:r w:rsidR="00DC0FF3">
        <w:t>spacer</w:t>
      </w:r>
      <w:proofErr w:type="spellEnd"/>
      <w:r w:rsidR="00DC0FF3">
        <w:t xml:space="preserve"> region</w:t>
      </w:r>
      <w:r>
        <w:t xml:space="preserve"> )  eller måske ligefrem WGS (Whole </w:t>
      </w:r>
      <w:proofErr w:type="spellStart"/>
      <w:r>
        <w:t>Genome</w:t>
      </w:r>
      <w:proofErr w:type="spellEnd"/>
      <w:r>
        <w:t xml:space="preserve"> </w:t>
      </w:r>
      <w:proofErr w:type="spellStart"/>
      <w:r>
        <w:t>Sequence</w:t>
      </w:r>
      <w:proofErr w:type="spellEnd"/>
      <w:r>
        <w:t xml:space="preserve">) </w:t>
      </w:r>
      <w:r w:rsidR="00DC0FF3">
        <w:t xml:space="preserve">analyse </w:t>
      </w:r>
      <w:r>
        <w:t xml:space="preserve"> undersøge</w:t>
      </w:r>
      <w:r w:rsidR="00DC0FF3">
        <w:t>r</w:t>
      </w:r>
      <w:r>
        <w:t xml:space="preserve"> om de non hæmolytiske streptokokker diagnosticeres tilstrækkeligt præcist. Fx om vi diagnosticerer alle NHS tilhørende Bovis gruppen, der har betydning for videre udredning. Ligeledes kan man måske identificere virulensfaktorer vigtige for sygdomsudviklingen</w:t>
      </w:r>
      <w:r w:rsidR="00194B03">
        <w:t>.</w:t>
      </w:r>
    </w:p>
    <w:p w14:paraId="68D86E07" w14:textId="77777777" w:rsidR="00194B03" w:rsidRDefault="00194B03" w:rsidP="00A5606C">
      <w:pPr>
        <w:pStyle w:val="Listeafsnit"/>
        <w:numPr>
          <w:ilvl w:val="0"/>
          <w:numId w:val="1"/>
        </w:numPr>
      </w:pPr>
      <w:r>
        <w:t>Vha arbejdsgruppen har vi en bedre mulighed for at foreslå interessante emner ad mikrobiologisk interesse til endokardit ”årsmødet”, ligesom relevante emner til POET møderne kan kanaliseres via arbejdsgruppen.</w:t>
      </w:r>
    </w:p>
    <w:p w14:paraId="5201ECA4" w14:textId="77777777" w:rsidR="00194B03" w:rsidRDefault="00DB7D58" w:rsidP="00A5606C">
      <w:pPr>
        <w:pStyle w:val="Listeafsnit"/>
        <w:numPr>
          <w:ilvl w:val="0"/>
          <w:numId w:val="1"/>
        </w:numPr>
      </w:pPr>
      <w:r>
        <w:t>Vi vil også forsøge at være kalender for andre vigtige møder om endokardit, ligesom vi overvejer om vi vil gøre opmærksom på vigtige publikationer indenfor området.</w:t>
      </w:r>
    </w:p>
    <w:p w14:paraId="2EE03136" w14:textId="77777777" w:rsidR="003E61BC" w:rsidRDefault="003E61BC" w:rsidP="003E61BC"/>
    <w:p w14:paraId="69CCB217" w14:textId="77777777" w:rsidR="003E61BC" w:rsidRDefault="003E61BC" w:rsidP="003E61BC">
      <w:r>
        <w:t>Med hjertelige hilsner</w:t>
      </w:r>
    </w:p>
    <w:p w14:paraId="6CD91583" w14:textId="77777777" w:rsidR="003E61BC" w:rsidRDefault="003E61BC" w:rsidP="003E61BC">
      <w:r>
        <w:t>Jens Jørgen Christensen og Claus Moser</w:t>
      </w:r>
    </w:p>
    <w:p w14:paraId="5F1B37C7" w14:textId="77777777" w:rsidR="003E61BC" w:rsidRDefault="003E61BC" w:rsidP="003E61BC">
      <w:r>
        <w:t>Endokarditarbejdsgruppen</w:t>
      </w:r>
    </w:p>
    <w:sectPr w:rsidR="003E61BC" w:rsidSect="00981746">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04BE7"/>
    <w:multiLevelType w:val="hybridMultilevel"/>
    <w:tmpl w:val="C5747E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embedSystemFonts/>
  <w:proofState w:spelling="clean" w:grammar="clean"/>
  <w:trackRevisions/>
  <w:defaultTabStop w:val="720"/>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7A7"/>
    <w:rsid w:val="00194B03"/>
    <w:rsid w:val="00292905"/>
    <w:rsid w:val="003C5645"/>
    <w:rsid w:val="003D27A7"/>
    <w:rsid w:val="003E61BC"/>
    <w:rsid w:val="004D5F48"/>
    <w:rsid w:val="00644AAB"/>
    <w:rsid w:val="007A44AD"/>
    <w:rsid w:val="007A452B"/>
    <w:rsid w:val="00950BD8"/>
    <w:rsid w:val="00981746"/>
    <w:rsid w:val="00A5606C"/>
    <w:rsid w:val="00B41208"/>
    <w:rsid w:val="00D02B15"/>
    <w:rsid w:val="00D76EA8"/>
    <w:rsid w:val="00DB7D58"/>
    <w:rsid w:val="00DC0FF3"/>
    <w:rsid w:val="00E47F99"/>
    <w:rsid w:val="00EE008A"/>
    <w:rsid w:val="00F41D76"/>
    <w:rsid w:val="00F7289D"/>
    <w:rsid w:val="00FD39E7"/>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A631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a-DK"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Markeringsbobletekst">
    <w:name w:val="Balloon Text"/>
    <w:basedOn w:val="Normal"/>
    <w:semiHidden/>
    <w:rsid w:val="00454CBB"/>
    <w:rPr>
      <w:rFonts w:ascii="Lucida Grande" w:hAnsi="Lucida Grande"/>
      <w:sz w:val="18"/>
      <w:szCs w:val="18"/>
    </w:rPr>
  </w:style>
  <w:style w:type="paragraph" w:styleId="Listeafsnit">
    <w:name w:val="List Paragraph"/>
    <w:basedOn w:val="Normal"/>
    <w:uiPriority w:val="34"/>
    <w:qFormat/>
    <w:rsid w:val="00A5606C"/>
    <w:pPr>
      <w:ind w:left="720"/>
      <w:contextualSpacing/>
    </w:pPr>
  </w:style>
  <w:style w:type="character" w:styleId="Kommentarhenvisning">
    <w:name w:val="annotation reference"/>
    <w:basedOn w:val="Standardskrifttypeiafsnit"/>
    <w:uiPriority w:val="99"/>
    <w:semiHidden/>
    <w:unhideWhenUsed/>
    <w:rsid w:val="00EE008A"/>
    <w:rPr>
      <w:sz w:val="18"/>
      <w:szCs w:val="18"/>
    </w:rPr>
  </w:style>
  <w:style w:type="paragraph" w:styleId="Kommentartekst">
    <w:name w:val="annotation text"/>
    <w:basedOn w:val="Normal"/>
    <w:link w:val="KommentartekstTegn"/>
    <w:uiPriority w:val="99"/>
    <w:semiHidden/>
    <w:unhideWhenUsed/>
    <w:rsid w:val="00EE008A"/>
  </w:style>
  <w:style w:type="character" w:customStyle="1" w:styleId="KommentartekstTegn">
    <w:name w:val="Kommentartekst Tegn"/>
    <w:basedOn w:val="Standardskrifttypeiafsnit"/>
    <w:link w:val="Kommentartekst"/>
    <w:uiPriority w:val="99"/>
    <w:semiHidden/>
    <w:rsid w:val="00EE008A"/>
    <w:rPr>
      <w:sz w:val="24"/>
      <w:szCs w:val="24"/>
      <w:lang w:eastAsia="en-US"/>
    </w:rPr>
  </w:style>
  <w:style w:type="paragraph" w:styleId="Kommentaremne">
    <w:name w:val="annotation subject"/>
    <w:basedOn w:val="Kommentartekst"/>
    <w:next w:val="Kommentartekst"/>
    <w:link w:val="KommentaremneTegn"/>
    <w:uiPriority w:val="99"/>
    <w:semiHidden/>
    <w:unhideWhenUsed/>
    <w:rsid w:val="00EE008A"/>
    <w:rPr>
      <w:b/>
      <w:bCs/>
      <w:sz w:val="20"/>
      <w:szCs w:val="20"/>
    </w:rPr>
  </w:style>
  <w:style w:type="character" w:customStyle="1" w:styleId="KommentaremneTegn">
    <w:name w:val="Kommentaremne Tegn"/>
    <w:basedOn w:val="KommentartekstTegn"/>
    <w:link w:val="Kommentaremne"/>
    <w:uiPriority w:val="99"/>
    <w:semiHidden/>
    <w:rsid w:val="00EE008A"/>
    <w:rPr>
      <w:b/>
      <w:bCs/>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a-DK"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Markeringsbobletekst">
    <w:name w:val="Balloon Text"/>
    <w:basedOn w:val="Normal"/>
    <w:semiHidden/>
    <w:rsid w:val="00454CBB"/>
    <w:rPr>
      <w:rFonts w:ascii="Lucida Grande" w:hAnsi="Lucida Grande"/>
      <w:sz w:val="18"/>
      <w:szCs w:val="18"/>
    </w:rPr>
  </w:style>
  <w:style w:type="paragraph" w:styleId="Listeafsnit">
    <w:name w:val="List Paragraph"/>
    <w:basedOn w:val="Normal"/>
    <w:uiPriority w:val="34"/>
    <w:qFormat/>
    <w:rsid w:val="00A5606C"/>
    <w:pPr>
      <w:ind w:left="720"/>
      <w:contextualSpacing/>
    </w:pPr>
  </w:style>
  <w:style w:type="character" w:styleId="Kommentarhenvisning">
    <w:name w:val="annotation reference"/>
    <w:basedOn w:val="Standardskrifttypeiafsnit"/>
    <w:uiPriority w:val="99"/>
    <w:semiHidden/>
    <w:unhideWhenUsed/>
    <w:rsid w:val="00EE008A"/>
    <w:rPr>
      <w:sz w:val="18"/>
      <w:szCs w:val="18"/>
    </w:rPr>
  </w:style>
  <w:style w:type="paragraph" w:styleId="Kommentartekst">
    <w:name w:val="annotation text"/>
    <w:basedOn w:val="Normal"/>
    <w:link w:val="KommentartekstTegn"/>
    <w:uiPriority w:val="99"/>
    <w:semiHidden/>
    <w:unhideWhenUsed/>
    <w:rsid w:val="00EE008A"/>
  </w:style>
  <w:style w:type="character" w:customStyle="1" w:styleId="KommentartekstTegn">
    <w:name w:val="Kommentartekst Tegn"/>
    <w:basedOn w:val="Standardskrifttypeiafsnit"/>
    <w:link w:val="Kommentartekst"/>
    <w:uiPriority w:val="99"/>
    <w:semiHidden/>
    <w:rsid w:val="00EE008A"/>
    <w:rPr>
      <w:sz w:val="24"/>
      <w:szCs w:val="24"/>
      <w:lang w:eastAsia="en-US"/>
    </w:rPr>
  </w:style>
  <w:style w:type="paragraph" w:styleId="Kommentaremne">
    <w:name w:val="annotation subject"/>
    <w:basedOn w:val="Kommentartekst"/>
    <w:next w:val="Kommentartekst"/>
    <w:link w:val="KommentaremneTegn"/>
    <w:uiPriority w:val="99"/>
    <w:semiHidden/>
    <w:unhideWhenUsed/>
    <w:rsid w:val="00EE008A"/>
    <w:rPr>
      <w:b/>
      <w:bCs/>
      <w:sz w:val="20"/>
      <w:szCs w:val="20"/>
    </w:rPr>
  </w:style>
  <w:style w:type="character" w:customStyle="1" w:styleId="KommentaremneTegn">
    <w:name w:val="Kommentaremne Tegn"/>
    <w:basedOn w:val="KommentartekstTegn"/>
    <w:link w:val="Kommentaremne"/>
    <w:uiPriority w:val="99"/>
    <w:semiHidden/>
    <w:rsid w:val="00EE008A"/>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300</Words>
  <Characters>1830</Characters>
  <Application>Microsoft Macintosh Word</Application>
  <DocSecurity>0</DocSecurity>
  <Lines>15</Lines>
  <Paragraphs>4</Paragraphs>
  <ScaleCrop>false</ScaleCrop>
  <Company>Koncern IT Region Sjælland</Company>
  <LinksUpToDate>false</LinksUpToDate>
  <CharactersWithSpaces>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Claus/Moser</dc:creator>
  <cp:lastModifiedBy>Claus/Moser</cp:lastModifiedBy>
  <cp:revision>4</cp:revision>
  <dcterms:created xsi:type="dcterms:W3CDTF">2014-11-20T07:39:00Z</dcterms:created>
  <dcterms:modified xsi:type="dcterms:W3CDTF">2014-11-20T07:42:00Z</dcterms:modified>
</cp:coreProperties>
</file>