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69" w:rsidRDefault="00FB692A" w:rsidP="0052389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gramStart"/>
      <w:r w:rsidR="00CF047C">
        <w:rPr>
          <w:b/>
          <w:sz w:val="28"/>
          <w:szCs w:val="28"/>
        </w:rPr>
        <w:t>23.06</w:t>
      </w:r>
      <w:r w:rsidR="007D6269">
        <w:rPr>
          <w:b/>
          <w:sz w:val="28"/>
          <w:szCs w:val="28"/>
        </w:rPr>
        <w:t>.201</w:t>
      </w:r>
      <w:r w:rsidR="00CF047C">
        <w:rPr>
          <w:b/>
          <w:sz w:val="28"/>
          <w:szCs w:val="28"/>
        </w:rPr>
        <w:t>5</w:t>
      </w:r>
      <w:proofErr w:type="gramEnd"/>
    </w:p>
    <w:p w:rsidR="007D6269" w:rsidRDefault="007D6269" w:rsidP="00523894">
      <w:pPr>
        <w:rPr>
          <w:b/>
          <w:sz w:val="28"/>
          <w:szCs w:val="28"/>
        </w:rPr>
      </w:pPr>
    </w:p>
    <w:p w:rsidR="000B133A" w:rsidRDefault="000B133A" w:rsidP="000B133A">
      <w:pPr>
        <w:rPr>
          <w:b/>
          <w:sz w:val="28"/>
          <w:szCs w:val="28"/>
        </w:rPr>
      </w:pPr>
      <w:r w:rsidRPr="007D6269">
        <w:rPr>
          <w:b/>
          <w:sz w:val="28"/>
          <w:szCs w:val="28"/>
        </w:rPr>
        <w:t xml:space="preserve">Kort referat </w:t>
      </w:r>
      <w:r>
        <w:rPr>
          <w:b/>
          <w:sz w:val="28"/>
          <w:szCs w:val="28"/>
        </w:rPr>
        <w:t xml:space="preserve">fra møde No.2 i DAN MALDI </w:t>
      </w:r>
      <w:proofErr w:type="spellStart"/>
      <w:r>
        <w:rPr>
          <w:b/>
          <w:sz w:val="28"/>
          <w:szCs w:val="28"/>
        </w:rPr>
        <w:t>ToF</w:t>
      </w:r>
      <w:proofErr w:type="spellEnd"/>
      <w:r>
        <w:rPr>
          <w:b/>
          <w:sz w:val="28"/>
          <w:szCs w:val="28"/>
        </w:rPr>
        <w:t xml:space="preserve"> – </w:t>
      </w:r>
      <w:proofErr w:type="spellStart"/>
      <w:r>
        <w:rPr>
          <w:b/>
          <w:sz w:val="28"/>
          <w:szCs w:val="28"/>
        </w:rPr>
        <w:t>MS`</w:t>
      </w:r>
      <w:r w:rsidRPr="00F35E57">
        <w:rPr>
          <w:b/>
          <w:sz w:val="28"/>
          <w:szCs w:val="28"/>
        </w:rPr>
        <w:t>s</w:t>
      </w:r>
      <w:proofErr w:type="spellEnd"/>
      <w:r w:rsidRPr="00F35E57">
        <w:rPr>
          <w:b/>
          <w:sz w:val="28"/>
          <w:szCs w:val="28"/>
        </w:rPr>
        <w:t xml:space="preserve"> undergruppe om ”Validering og </w:t>
      </w:r>
      <w:proofErr w:type="gramStart"/>
      <w:r w:rsidRPr="00F35E57">
        <w:rPr>
          <w:b/>
          <w:sz w:val="28"/>
          <w:szCs w:val="28"/>
        </w:rPr>
        <w:t>verifikation”</w:t>
      </w:r>
      <w:r>
        <w:rPr>
          <w:b/>
          <w:sz w:val="28"/>
          <w:szCs w:val="28"/>
        </w:rPr>
        <w:t xml:space="preserve"> </w:t>
      </w:r>
      <w:r w:rsidRPr="00F35E57">
        <w:rPr>
          <w:b/>
          <w:sz w:val="28"/>
          <w:szCs w:val="28"/>
        </w:rPr>
        <w:t xml:space="preserve"> </w:t>
      </w:r>
      <w:r>
        <w:rPr>
          <w:b/>
          <w:sz w:val="28"/>
          <w:szCs w:val="28"/>
        </w:rPr>
        <w:t xml:space="preserve"> afholdt</w:t>
      </w:r>
      <w:proofErr w:type="gramEnd"/>
      <w:r>
        <w:rPr>
          <w:b/>
          <w:sz w:val="28"/>
          <w:szCs w:val="28"/>
        </w:rPr>
        <w:t xml:space="preserve"> på KMA, Slagelse 15.06.2015 kl. 12-15.</w:t>
      </w:r>
    </w:p>
    <w:p w:rsidR="000B133A" w:rsidRDefault="000B133A" w:rsidP="000B133A">
      <w:r w:rsidRPr="007D6269">
        <w:t>Referent: Jens Jørgen Christensen</w:t>
      </w:r>
    </w:p>
    <w:p w:rsidR="000B133A" w:rsidRDefault="000B133A" w:rsidP="000B133A">
      <w:r>
        <w:t xml:space="preserve">Mødedeltagelse: Thøger Gorm Jensen, David Fuglsang-Damgaard, Pia Littauer, Lene </w:t>
      </w:r>
      <w:proofErr w:type="spellStart"/>
      <w:r>
        <w:t>Leerbech</w:t>
      </w:r>
      <w:proofErr w:type="spellEnd"/>
      <w:r>
        <w:t>, Christian Salgård Jensen, Rimtas Dargis, Claus Østergaard, Jens Jørgen Christensen</w:t>
      </w:r>
    </w:p>
    <w:p w:rsidR="000B133A" w:rsidRDefault="000B133A" w:rsidP="000B133A">
      <w:pPr>
        <w:rPr>
          <w:b/>
          <w:sz w:val="28"/>
          <w:szCs w:val="28"/>
        </w:rPr>
      </w:pPr>
      <w:r w:rsidRPr="00A64E1C">
        <w:rPr>
          <w:b/>
          <w:sz w:val="28"/>
          <w:szCs w:val="28"/>
        </w:rPr>
        <w:t>Dagsorden</w:t>
      </w:r>
      <w:r>
        <w:rPr>
          <w:b/>
          <w:sz w:val="28"/>
          <w:szCs w:val="28"/>
        </w:rPr>
        <w:t>:</w:t>
      </w:r>
    </w:p>
    <w:p w:rsidR="000B133A" w:rsidRDefault="000B133A" w:rsidP="000B133A">
      <w:pPr>
        <w:rPr>
          <w:b/>
          <w:sz w:val="28"/>
          <w:szCs w:val="28"/>
        </w:rPr>
      </w:pPr>
    </w:p>
    <w:p w:rsidR="000B133A" w:rsidRPr="00A64E1C" w:rsidRDefault="000B133A" w:rsidP="000B133A">
      <w:pPr>
        <w:rPr>
          <w:b/>
          <w:sz w:val="28"/>
          <w:szCs w:val="28"/>
        </w:rPr>
      </w:pPr>
    </w:p>
    <w:p w:rsidR="000B133A" w:rsidRDefault="000B133A" w:rsidP="00BC7B06">
      <w:r>
        <w:t>Opfølgning fra sidst:</w:t>
      </w:r>
    </w:p>
    <w:p w:rsidR="000B133A" w:rsidRDefault="000B133A" w:rsidP="00CF047C">
      <w:pPr>
        <w:numPr>
          <w:ilvl w:val="0"/>
          <w:numId w:val="14"/>
        </w:numPr>
      </w:pPr>
      <w:r>
        <w:t xml:space="preserve">Udarbejdelse </w:t>
      </w:r>
      <w:proofErr w:type="gramStart"/>
      <w:r>
        <w:t>af  ”bruttoliste</w:t>
      </w:r>
      <w:proofErr w:type="gramEnd"/>
      <w:r>
        <w:t xml:space="preserve">” over de 85% mest almindelige, mest signifikante genera/species som rundsendes (Thøger Gorm Jensen). </w:t>
      </w:r>
    </w:p>
    <w:p w:rsidR="000B133A" w:rsidRDefault="000B133A" w:rsidP="00CF047C">
      <w:pPr>
        <w:numPr>
          <w:ilvl w:val="0"/>
          <w:numId w:val="14"/>
        </w:numPr>
      </w:pPr>
      <w:r>
        <w:t xml:space="preserve">Ud fra denne liste udarbejdes positivliste med species hvor MALDI </w:t>
      </w:r>
      <w:proofErr w:type="spellStart"/>
      <w:r>
        <w:t>ToF</w:t>
      </w:r>
      <w:proofErr w:type="spellEnd"/>
      <w:r>
        <w:t xml:space="preserve"> MS har vist sig robust og yderligere verifikation/validering ikke skønnes nødvendigt. </w:t>
      </w:r>
    </w:p>
    <w:p w:rsidR="000B133A" w:rsidRDefault="000B133A" w:rsidP="00CF047C">
      <w:pPr>
        <w:numPr>
          <w:ilvl w:val="0"/>
          <w:numId w:val="14"/>
        </w:numPr>
      </w:pPr>
      <w:r>
        <w:t xml:space="preserve">En negativ-liste bestående af den resterende bruttoliste og en ”must” liste (species der er så sjældne at de ikke er på bruttoliste, men skal kunne identificeres validt med MALDI </w:t>
      </w:r>
      <w:proofErr w:type="spellStart"/>
      <w:r>
        <w:t>ToF</w:t>
      </w:r>
      <w:proofErr w:type="spellEnd"/>
      <w:r>
        <w:t xml:space="preserve"> MS) udarbejdes efterfølgende. </w:t>
      </w:r>
    </w:p>
    <w:p w:rsidR="000B133A" w:rsidRDefault="000B133A" w:rsidP="00CF047C">
      <w:pPr>
        <w:numPr>
          <w:ilvl w:val="0"/>
          <w:numId w:val="14"/>
        </w:numPr>
      </w:pPr>
      <w:r>
        <w:t xml:space="preserve">Forslag til brugbar valideringsprotokol udarbejdes med udgangspunkt i eksisterende valideringsprotokol/rapport fra Ålborg og </w:t>
      </w:r>
      <w:proofErr w:type="spellStart"/>
      <w:r>
        <w:t>Växsjoe</w:t>
      </w:r>
      <w:proofErr w:type="spellEnd"/>
      <w:r>
        <w:t xml:space="preserve"> (Thøger Gorm Jensen forhører sig om vi må anvende materialet fra Växjö). Hvis OK fra Växjö rundsendes begge rapporter/protokoller.</w:t>
      </w:r>
    </w:p>
    <w:p w:rsidR="000B133A" w:rsidRDefault="000B133A" w:rsidP="00CF047C"/>
    <w:p w:rsidR="0018793B" w:rsidRDefault="000B133A" w:rsidP="00CF047C">
      <w:r>
        <w:t>Ad a</w:t>
      </w:r>
      <w:r w:rsidR="0018793B">
        <w:t>, b, c</w:t>
      </w:r>
      <w:r>
        <w:t xml:space="preserve">): </w:t>
      </w:r>
    </w:p>
    <w:p w:rsidR="00D63C61" w:rsidRDefault="000B133A" w:rsidP="00CF047C">
      <w:pPr>
        <w:numPr>
          <w:ilvl w:val="0"/>
          <w:numId w:val="15"/>
        </w:numPr>
      </w:pPr>
      <w:r>
        <w:t xml:space="preserve">Med udgangspunkt i bruttoliste udarbejdet af TGJ (se vedhæftede) med angivelse af </w:t>
      </w:r>
      <w:r w:rsidR="00D96E61">
        <w:t xml:space="preserve">hyppigst fundne genera/species udarbejdedes en foreløbig ”positiv liste” forstået på den måde at for disse findes nuværende dokumentation at være valid hvis i øvrigt vanlige identifikationskrav er opfyldt. </w:t>
      </w:r>
      <w:r w:rsidR="00D63C61">
        <w:t>     TGJ udarbejder en skitse til en kommenteret positivliste, der vil blive eftersendt til arbejdsgruppen. Et genus kan vel indeholde species der skønnes validt identificeret såvel som species der ikke skønnes validt identificeret på nuværende tidspunkt.  Kommentarer til listen indeholder således kommentarer der grupperer sig som 1) OK, 2) Genera/species der kræver ”</w:t>
      </w:r>
      <w:proofErr w:type="spellStart"/>
      <w:r w:rsidR="00D63C61">
        <w:t>closer</w:t>
      </w:r>
      <w:proofErr w:type="spellEnd"/>
      <w:r w:rsidR="00D63C61">
        <w:t xml:space="preserve"> look”, 3) bedst egnet til KMA individualiseret svarudgivelse, 4) eller kombinationer heraf.   </w:t>
      </w:r>
    </w:p>
    <w:p w:rsidR="0018793B" w:rsidRPr="00CF047C" w:rsidRDefault="0018793B" w:rsidP="00CF047C">
      <w:pPr>
        <w:numPr>
          <w:ilvl w:val="0"/>
          <w:numId w:val="15"/>
        </w:numPr>
      </w:pPr>
      <w:r>
        <w:t xml:space="preserve">Det besluttedes at </w:t>
      </w:r>
      <w:r w:rsidR="00CC19A0">
        <w:t xml:space="preserve">etablere en liste med referencer dokumenterende validiteten af identifikation af de enkelte genera og species. Claus Østergaard vil etablere </w:t>
      </w:r>
      <w:proofErr w:type="spellStart"/>
      <w:r w:rsidR="00CC19A0">
        <w:t>dropbox</w:t>
      </w:r>
      <w:proofErr w:type="spellEnd"/>
      <w:r w:rsidR="00CC19A0">
        <w:t xml:space="preserve"> </w:t>
      </w:r>
      <w:proofErr w:type="spellStart"/>
      <w:r w:rsidR="00CC19A0">
        <w:t>mhp</w:t>
      </w:r>
      <w:proofErr w:type="spellEnd"/>
      <w:r w:rsidR="00CC19A0">
        <w:t xml:space="preserve"> dette. Der blev budt ind med følgende: </w:t>
      </w:r>
      <w:r w:rsidR="00CC19A0" w:rsidRPr="00CF047C">
        <w:rPr>
          <w:rFonts w:ascii="Times New Roman" w:hAnsi="Times New Roman"/>
          <w:color w:val="auto"/>
          <w:sz w:val="24"/>
          <w:szCs w:val="24"/>
          <w:lang w:eastAsia="da-DK"/>
        </w:rPr>
        <w:t xml:space="preserve">David Fuglsang-Damgaard: </w:t>
      </w:r>
      <w:proofErr w:type="spellStart"/>
      <w:r w:rsidR="00CC19A0" w:rsidRPr="00CF047C">
        <w:rPr>
          <w:rFonts w:ascii="Times New Roman" w:hAnsi="Times New Roman"/>
          <w:color w:val="auto"/>
          <w:sz w:val="24"/>
          <w:szCs w:val="24"/>
          <w:lang w:eastAsia="da-DK"/>
        </w:rPr>
        <w:t>pseudomonader</w:t>
      </w:r>
      <w:proofErr w:type="spellEnd"/>
      <w:r w:rsidR="00CC19A0" w:rsidRPr="00CF047C">
        <w:rPr>
          <w:rFonts w:ascii="Times New Roman" w:hAnsi="Times New Roman"/>
          <w:color w:val="auto"/>
          <w:sz w:val="24"/>
          <w:szCs w:val="24"/>
          <w:lang w:eastAsia="da-DK"/>
        </w:rPr>
        <w:t xml:space="preserve"> og </w:t>
      </w:r>
      <w:proofErr w:type="spellStart"/>
      <w:r w:rsidR="00CC19A0" w:rsidRPr="00CF047C">
        <w:rPr>
          <w:rFonts w:ascii="Times New Roman" w:hAnsi="Times New Roman"/>
          <w:color w:val="auto"/>
          <w:sz w:val="24"/>
          <w:szCs w:val="24"/>
          <w:lang w:eastAsia="da-DK"/>
        </w:rPr>
        <w:t>staph</w:t>
      </w:r>
      <w:proofErr w:type="spellEnd"/>
      <w:r w:rsidR="00CC19A0" w:rsidRPr="00CF047C">
        <w:rPr>
          <w:rFonts w:ascii="Times New Roman" w:hAnsi="Times New Roman"/>
          <w:color w:val="auto"/>
          <w:sz w:val="24"/>
          <w:szCs w:val="24"/>
          <w:lang w:eastAsia="da-DK"/>
        </w:rPr>
        <w:t xml:space="preserve">; Dennis Schrøder Hansen vil blive spurgt om han vil kigge på </w:t>
      </w:r>
      <w:proofErr w:type="spellStart"/>
      <w:r w:rsidR="00CC19A0" w:rsidRPr="00CF047C">
        <w:rPr>
          <w:rFonts w:ascii="Times New Roman" w:hAnsi="Times New Roman"/>
          <w:color w:val="auto"/>
          <w:sz w:val="24"/>
          <w:szCs w:val="24"/>
          <w:lang w:eastAsia="da-DK"/>
        </w:rPr>
        <w:t>Klebsiella</w:t>
      </w:r>
      <w:proofErr w:type="spellEnd"/>
      <w:r w:rsidR="00CC19A0" w:rsidRPr="00CF047C">
        <w:rPr>
          <w:rFonts w:ascii="Times New Roman" w:hAnsi="Times New Roman"/>
          <w:color w:val="auto"/>
          <w:sz w:val="24"/>
          <w:szCs w:val="24"/>
          <w:lang w:eastAsia="da-DK"/>
        </w:rPr>
        <w:t xml:space="preserve"> og lignende; Claus Østergaard: </w:t>
      </w:r>
      <w:proofErr w:type="spellStart"/>
      <w:r w:rsidR="00CC19A0" w:rsidRPr="00CF047C">
        <w:rPr>
          <w:rFonts w:ascii="Times New Roman" w:hAnsi="Times New Roman"/>
          <w:color w:val="auto"/>
          <w:sz w:val="24"/>
          <w:szCs w:val="24"/>
          <w:lang w:eastAsia="da-DK"/>
        </w:rPr>
        <w:t>meningokokker</w:t>
      </w:r>
      <w:proofErr w:type="spellEnd"/>
      <w:r w:rsidR="00CC19A0" w:rsidRPr="00CF047C">
        <w:rPr>
          <w:rFonts w:ascii="Times New Roman" w:hAnsi="Times New Roman"/>
          <w:color w:val="auto"/>
          <w:sz w:val="24"/>
          <w:szCs w:val="24"/>
          <w:lang w:eastAsia="da-DK"/>
        </w:rPr>
        <w:t xml:space="preserve">; Ulrik Stenz Justesen vil blive spurgt om han vil kigge på </w:t>
      </w:r>
      <w:proofErr w:type="spellStart"/>
      <w:r w:rsidR="00CC19A0" w:rsidRPr="00CF047C">
        <w:rPr>
          <w:rFonts w:ascii="Times New Roman" w:hAnsi="Times New Roman"/>
          <w:color w:val="auto"/>
          <w:sz w:val="24"/>
          <w:szCs w:val="24"/>
          <w:lang w:eastAsia="da-DK"/>
        </w:rPr>
        <w:t>anaerobe</w:t>
      </w:r>
      <w:proofErr w:type="spellEnd"/>
      <w:r w:rsidR="00D63C61">
        <w:rPr>
          <w:rFonts w:ascii="Times New Roman" w:hAnsi="Times New Roman"/>
          <w:color w:val="auto"/>
          <w:sz w:val="24"/>
          <w:szCs w:val="24"/>
          <w:lang w:eastAsia="da-DK"/>
        </w:rPr>
        <w:t>;</w:t>
      </w:r>
      <w:r w:rsidR="00CC19A0" w:rsidRPr="00CF047C">
        <w:rPr>
          <w:rFonts w:ascii="Times New Roman" w:hAnsi="Times New Roman"/>
          <w:color w:val="auto"/>
          <w:sz w:val="24"/>
          <w:szCs w:val="24"/>
          <w:lang w:eastAsia="da-DK"/>
        </w:rPr>
        <w:t xml:space="preserve"> </w:t>
      </w:r>
      <w:r w:rsidR="003E1714" w:rsidRPr="00CF047C">
        <w:rPr>
          <w:rFonts w:ascii="Times New Roman" w:hAnsi="Times New Roman"/>
          <w:color w:val="auto"/>
          <w:sz w:val="24"/>
          <w:szCs w:val="24"/>
          <w:lang w:eastAsia="da-DK"/>
        </w:rPr>
        <w:t xml:space="preserve">Christian Salgård Jensen: </w:t>
      </w:r>
      <w:proofErr w:type="spellStart"/>
      <w:r w:rsidR="003E1714" w:rsidRPr="00CF047C">
        <w:rPr>
          <w:rFonts w:ascii="Times New Roman" w:hAnsi="Times New Roman"/>
          <w:color w:val="auto"/>
          <w:sz w:val="24"/>
          <w:szCs w:val="24"/>
          <w:lang w:eastAsia="da-DK"/>
        </w:rPr>
        <w:t>Hæmolytiske</w:t>
      </w:r>
      <w:proofErr w:type="spellEnd"/>
      <w:r w:rsidR="003E1714" w:rsidRPr="00CF047C">
        <w:rPr>
          <w:rFonts w:ascii="Times New Roman" w:hAnsi="Times New Roman"/>
          <w:color w:val="auto"/>
          <w:sz w:val="24"/>
          <w:szCs w:val="24"/>
          <w:lang w:eastAsia="da-DK"/>
        </w:rPr>
        <w:t xml:space="preserve"> streptokokker; </w:t>
      </w:r>
      <w:r w:rsidR="00D63C61">
        <w:rPr>
          <w:rFonts w:ascii="Times New Roman" w:hAnsi="Times New Roman"/>
          <w:color w:val="auto"/>
          <w:sz w:val="24"/>
          <w:szCs w:val="24"/>
          <w:lang w:eastAsia="da-DK"/>
        </w:rPr>
        <w:t xml:space="preserve">Pia Littauer: </w:t>
      </w:r>
      <w:proofErr w:type="spellStart"/>
      <w:r w:rsidR="00D63C61">
        <w:rPr>
          <w:rFonts w:ascii="Times New Roman" w:hAnsi="Times New Roman"/>
          <w:color w:val="auto"/>
          <w:sz w:val="24"/>
          <w:szCs w:val="24"/>
          <w:lang w:eastAsia="da-DK"/>
        </w:rPr>
        <w:t>corynebakterier</w:t>
      </w:r>
      <w:proofErr w:type="spellEnd"/>
      <w:r w:rsidR="00D63C61">
        <w:rPr>
          <w:rFonts w:ascii="Times New Roman" w:hAnsi="Times New Roman"/>
          <w:color w:val="auto"/>
          <w:sz w:val="24"/>
          <w:szCs w:val="24"/>
          <w:lang w:eastAsia="da-DK"/>
        </w:rPr>
        <w:t xml:space="preserve">; </w:t>
      </w:r>
      <w:r w:rsidR="00CC19A0" w:rsidRPr="00CF047C">
        <w:rPr>
          <w:rFonts w:ascii="Times New Roman" w:hAnsi="Times New Roman"/>
          <w:color w:val="auto"/>
          <w:sz w:val="24"/>
          <w:szCs w:val="24"/>
          <w:lang w:eastAsia="da-DK"/>
        </w:rPr>
        <w:t xml:space="preserve">Jens Jørgen Christensen: </w:t>
      </w:r>
      <w:proofErr w:type="spellStart"/>
      <w:r w:rsidR="00CC19A0" w:rsidRPr="00CF047C">
        <w:rPr>
          <w:rFonts w:ascii="Times New Roman" w:hAnsi="Times New Roman"/>
          <w:color w:val="auto"/>
          <w:sz w:val="24"/>
          <w:szCs w:val="24"/>
          <w:lang w:eastAsia="da-DK"/>
        </w:rPr>
        <w:t>bovis</w:t>
      </w:r>
      <w:proofErr w:type="spellEnd"/>
      <w:r w:rsidR="00CC19A0" w:rsidRPr="00CF047C">
        <w:rPr>
          <w:rFonts w:ascii="Times New Roman" w:hAnsi="Times New Roman"/>
          <w:color w:val="auto"/>
          <w:sz w:val="24"/>
          <w:szCs w:val="24"/>
          <w:lang w:eastAsia="da-DK"/>
        </w:rPr>
        <w:t xml:space="preserve"> gruppe, NHS, </w:t>
      </w:r>
      <w:proofErr w:type="spellStart"/>
      <w:proofErr w:type="gramStart"/>
      <w:r w:rsidR="00CC19A0" w:rsidRPr="00CF047C">
        <w:rPr>
          <w:rFonts w:ascii="Times New Roman" w:hAnsi="Times New Roman"/>
          <w:color w:val="auto"/>
          <w:sz w:val="24"/>
          <w:szCs w:val="24"/>
          <w:lang w:eastAsia="da-DK"/>
        </w:rPr>
        <w:t>aerokokker</w:t>
      </w:r>
      <w:proofErr w:type="spellEnd"/>
      <w:r w:rsidR="00D63C61">
        <w:rPr>
          <w:rFonts w:ascii="Times New Roman" w:hAnsi="Times New Roman"/>
          <w:color w:val="auto"/>
          <w:sz w:val="24"/>
          <w:szCs w:val="24"/>
          <w:lang w:eastAsia="da-DK"/>
        </w:rPr>
        <w:t xml:space="preserve">; </w:t>
      </w:r>
      <w:r w:rsidR="00D63C61" w:rsidRPr="004B7F0C">
        <w:rPr>
          <w:rFonts w:ascii="Times New Roman" w:hAnsi="Times New Roman"/>
          <w:color w:val="auto"/>
          <w:sz w:val="24"/>
          <w:szCs w:val="24"/>
          <w:lang w:eastAsia="da-DK"/>
        </w:rPr>
        <w:t>?</w:t>
      </w:r>
      <w:proofErr w:type="gramEnd"/>
      <w:r w:rsidR="00D63C61" w:rsidRPr="004B7F0C">
        <w:rPr>
          <w:rFonts w:ascii="Times New Roman" w:hAnsi="Times New Roman"/>
          <w:color w:val="auto"/>
          <w:sz w:val="24"/>
          <w:szCs w:val="24"/>
          <w:lang w:eastAsia="da-DK"/>
        </w:rPr>
        <w:t>???(var der nogen der bød ind</w:t>
      </w:r>
      <w:r w:rsidR="00D63C61">
        <w:rPr>
          <w:rFonts w:ascii="Times New Roman" w:hAnsi="Times New Roman"/>
          <w:color w:val="auto"/>
          <w:sz w:val="24"/>
          <w:szCs w:val="24"/>
          <w:lang w:eastAsia="da-DK"/>
        </w:rPr>
        <w:t xml:space="preserve"> på ?): </w:t>
      </w:r>
      <w:proofErr w:type="spellStart"/>
      <w:r w:rsidR="00D63C61">
        <w:rPr>
          <w:rFonts w:ascii="Times New Roman" w:hAnsi="Times New Roman"/>
          <w:color w:val="auto"/>
          <w:sz w:val="24"/>
          <w:szCs w:val="24"/>
          <w:lang w:eastAsia="da-DK"/>
        </w:rPr>
        <w:t>Bacillus</w:t>
      </w:r>
      <w:proofErr w:type="spellEnd"/>
      <w:r w:rsidR="00D63C61">
        <w:rPr>
          <w:rFonts w:ascii="Times New Roman" w:hAnsi="Times New Roman"/>
          <w:color w:val="auto"/>
          <w:sz w:val="24"/>
          <w:szCs w:val="24"/>
          <w:lang w:eastAsia="da-DK"/>
        </w:rPr>
        <w:t xml:space="preserve"> og </w:t>
      </w:r>
      <w:proofErr w:type="spellStart"/>
      <w:r w:rsidR="00D63C61">
        <w:rPr>
          <w:rFonts w:ascii="Times New Roman" w:hAnsi="Times New Roman"/>
          <w:color w:val="auto"/>
          <w:sz w:val="24"/>
          <w:szCs w:val="24"/>
          <w:lang w:eastAsia="da-DK"/>
        </w:rPr>
        <w:t>Micrococcus</w:t>
      </w:r>
      <w:proofErr w:type="spellEnd"/>
      <w:r w:rsidR="00D63C61">
        <w:rPr>
          <w:rFonts w:ascii="Times New Roman" w:hAnsi="Times New Roman"/>
          <w:color w:val="auto"/>
          <w:sz w:val="24"/>
          <w:szCs w:val="24"/>
          <w:lang w:eastAsia="da-DK"/>
        </w:rPr>
        <w:t>???.</w:t>
      </w:r>
      <w:r w:rsidR="00CC19A0" w:rsidRPr="00CF047C">
        <w:rPr>
          <w:rFonts w:ascii="Times New Roman" w:hAnsi="Times New Roman"/>
          <w:color w:val="auto"/>
          <w:sz w:val="24"/>
          <w:szCs w:val="24"/>
          <w:lang w:eastAsia="da-DK"/>
        </w:rPr>
        <w:t xml:space="preserve">  </w:t>
      </w:r>
      <w:r w:rsidR="003E1714" w:rsidRPr="00CF047C">
        <w:rPr>
          <w:rFonts w:ascii="Times New Roman" w:hAnsi="Times New Roman"/>
          <w:color w:val="auto"/>
          <w:sz w:val="24"/>
          <w:szCs w:val="24"/>
          <w:lang w:eastAsia="da-DK"/>
        </w:rPr>
        <w:t xml:space="preserve"> </w:t>
      </w:r>
    </w:p>
    <w:p w:rsidR="003E1714" w:rsidRPr="00CF047C" w:rsidRDefault="003E1714" w:rsidP="00CF047C">
      <w:pPr>
        <w:numPr>
          <w:ilvl w:val="0"/>
          <w:numId w:val="15"/>
        </w:numPr>
      </w:pPr>
      <w:r>
        <w:rPr>
          <w:rFonts w:ascii="Times New Roman" w:hAnsi="Times New Roman"/>
          <w:color w:val="auto"/>
          <w:sz w:val="24"/>
          <w:szCs w:val="24"/>
          <w:lang w:eastAsia="da-DK"/>
        </w:rPr>
        <w:lastRenderedPageBreak/>
        <w:t xml:space="preserve">Indhold på </w:t>
      </w:r>
      <w:proofErr w:type="gramStart"/>
      <w:r>
        <w:rPr>
          <w:rFonts w:ascii="Times New Roman" w:hAnsi="Times New Roman"/>
          <w:color w:val="auto"/>
          <w:sz w:val="24"/>
          <w:szCs w:val="24"/>
          <w:lang w:eastAsia="da-DK"/>
        </w:rPr>
        <w:t>negativ listen</w:t>
      </w:r>
      <w:proofErr w:type="gramEnd"/>
      <w:r>
        <w:rPr>
          <w:rFonts w:ascii="Times New Roman" w:hAnsi="Times New Roman"/>
          <w:color w:val="auto"/>
          <w:sz w:val="24"/>
          <w:szCs w:val="24"/>
          <w:lang w:eastAsia="da-DK"/>
        </w:rPr>
        <w:t xml:space="preserve"> udarbejdes efter mere færdig udarbejdelse af positiv liste. </w:t>
      </w:r>
    </w:p>
    <w:p w:rsidR="003E1714" w:rsidRPr="00BC7B06" w:rsidRDefault="003E1714" w:rsidP="00CF047C">
      <w:pPr>
        <w:numPr>
          <w:ilvl w:val="0"/>
          <w:numId w:val="15"/>
        </w:numPr>
      </w:pPr>
      <w:r>
        <w:t xml:space="preserve">Thøger Gorm Jensen vil forhøre sig om vi må få inspiration fra valideringsprotokol/rapport fra </w:t>
      </w:r>
      <w:proofErr w:type="spellStart"/>
      <w:r>
        <w:t>Växsjoe</w:t>
      </w:r>
      <w:proofErr w:type="spellEnd"/>
      <w:r>
        <w:t xml:space="preserve">. </w:t>
      </w:r>
      <w:r w:rsidR="009E3AB3" w:rsidRPr="00E51C0F">
        <w:rPr>
          <w:rFonts w:ascii="Times New Roman" w:hAnsi="Times New Roman"/>
          <w:color w:val="auto"/>
          <w:sz w:val="24"/>
          <w:szCs w:val="24"/>
          <w:lang w:eastAsia="da-DK"/>
        </w:rPr>
        <w:t>David Fuglsang-Damgaard</w:t>
      </w:r>
      <w:r w:rsidR="009E3AB3">
        <w:rPr>
          <w:rFonts w:ascii="Times New Roman" w:hAnsi="Times New Roman"/>
          <w:color w:val="auto"/>
          <w:sz w:val="24"/>
          <w:szCs w:val="24"/>
          <w:lang w:eastAsia="da-DK"/>
        </w:rPr>
        <w:t xml:space="preserve"> </w:t>
      </w:r>
      <w:r w:rsidR="00CF047C">
        <w:rPr>
          <w:rFonts w:ascii="Times New Roman" w:hAnsi="Times New Roman"/>
          <w:color w:val="auto"/>
          <w:sz w:val="24"/>
          <w:szCs w:val="24"/>
          <w:lang w:eastAsia="da-DK"/>
        </w:rPr>
        <w:t>fremsender</w:t>
      </w:r>
      <w:r w:rsidR="009E3AB3">
        <w:rPr>
          <w:rFonts w:ascii="Times New Roman" w:hAnsi="Times New Roman"/>
          <w:color w:val="auto"/>
          <w:sz w:val="24"/>
          <w:szCs w:val="24"/>
          <w:lang w:eastAsia="da-DK"/>
        </w:rPr>
        <w:t xml:space="preserve"> eksempler fra Ålborg</w:t>
      </w:r>
      <w:r w:rsidR="00CF047C">
        <w:rPr>
          <w:rFonts w:ascii="Times New Roman" w:hAnsi="Times New Roman"/>
          <w:color w:val="auto"/>
          <w:sz w:val="24"/>
          <w:szCs w:val="24"/>
          <w:lang w:eastAsia="da-DK"/>
        </w:rPr>
        <w:t xml:space="preserve"> (vedhæftet)</w:t>
      </w:r>
      <w:r w:rsidR="009E3AB3">
        <w:t xml:space="preserve">. </w:t>
      </w:r>
      <w:r>
        <w:rPr>
          <w:rFonts w:ascii="Times New Roman" w:hAnsi="Times New Roman"/>
          <w:color w:val="auto"/>
          <w:sz w:val="24"/>
          <w:szCs w:val="24"/>
          <w:lang w:eastAsia="da-DK"/>
        </w:rPr>
        <w:t xml:space="preserve"> </w:t>
      </w:r>
    </w:p>
    <w:p w:rsidR="00EB6A4B" w:rsidRDefault="00EB6A4B" w:rsidP="00523894"/>
    <w:p w:rsidR="0018793B" w:rsidRDefault="0018793B" w:rsidP="00523894"/>
    <w:p w:rsidR="0018793B" w:rsidRDefault="0018793B" w:rsidP="00523894">
      <w:r>
        <w:t>Næste møde 17.11.2015 på KMA, Odense kl. 12-15.</w:t>
      </w:r>
    </w:p>
    <w:p w:rsidR="00D63C61" w:rsidRDefault="00D63C61" w:rsidP="00523894"/>
    <w:p w:rsidR="00D63C61" w:rsidRDefault="00D63C61" w:rsidP="00523894"/>
    <w:p w:rsidR="00D63C61" w:rsidRDefault="00D63C61" w:rsidP="00523894"/>
    <w:p w:rsidR="00D63C61" w:rsidRPr="00C47983" w:rsidRDefault="00D63C61" w:rsidP="00D63C61">
      <w:pPr>
        <w:rPr>
          <w:sz w:val="20"/>
          <w:szCs w:val="20"/>
        </w:rPr>
      </w:pPr>
    </w:p>
    <w:p w:rsidR="00D63C61" w:rsidRPr="00C47983" w:rsidRDefault="00D63C61" w:rsidP="00D63C61">
      <w:pPr>
        <w:rPr>
          <w:sz w:val="20"/>
          <w:szCs w:val="20"/>
        </w:rPr>
      </w:pPr>
    </w:p>
    <w:p w:rsidR="00D63C61" w:rsidRPr="00506B1B" w:rsidRDefault="00D63C61" w:rsidP="00D63C61">
      <w:pPr>
        <w:spacing w:after="0" w:line="240" w:lineRule="auto"/>
        <w:rPr>
          <w:rFonts w:ascii="Calibri" w:hAnsi="Calibri"/>
          <w:b/>
          <w:color w:val="auto"/>
          <w:sz w:val="24"/>
          <w:szCs w:val="24"/>
          <w:lang w:eastAsia="da-DK"/>
        </w:rPr>
      </w:pPr>
      <w:r w:rsidRPr="00E51C0F">
        <w:rPr>
          <w:rFonts w:ascii="Calibri" w:hAnsi="Calibri"/>
          <w:color w:val="auto"/>
          <w:lang w:eastAsia="da-DK"/>
        </w:rPr>
        <w:tab/>
      </w:r>
      <w:r w:rsidRPr="00E51C0F">
        <w:rPr>
          <w:rFonts w:ascii="Calibri" w:hAnsi="Calibri"/>
          <w:color w:val="auto"/>
          <w:lang w:eastAsia="da-DK"/>
        </w:rPr>
        <w:tab/>
      </w:r>
      <w:r w:rsidRPr="00E51C0F">
        <w:rPr>
          <w:rFonts w:ascii="Calibri" w:hAnsi="Calibri"/>
          <w:color w:val="auto"/>
          <w:lang w:eastAsia="da-DK"/>
        </w:rPr>
        <w:tab/>
      </w:r>
      <w:r w:rsidRPr="00E51C0F">
        <w:rPr>
          <w:rFonts w:ascii="Calibri" w:hAnsi="Calibri"/>
          <w:color w:val="auto"/>
          <w:lang w:eastAsia="da-DK"/>
        </w:rPr>
        <w:tab/>
      </w:r>
      <w:r w:rsidRPr="00E51C0F">
        <w:rPr>
          <w:rFonts w:ascii="Calibri" w:hAnsi="Calibri"/>
          <w:color w:val="auto"/>
          <w:lang w:eastAsia="da-DK"/>
        </w:rPr>
        <w:tab/>
      </w:r>
      <w:r w:rsidRPr="00506B1B">
        <w:rPr>
          <w:rFonts w:ascii="Calibri" w:hAnsi="Calibri"/>
          <w:b/>
          <w:color w:val="auto"/>
          <w:sz w:val="24"/>
          <w:szCs w:val="24"/>
          <w:lang w:eastAsia="da-DK"/>
        </w:rPr>
        <w:t>Maj 2014</w:t>
      </w:r>
    </w:p>
    <w:p w:rsidR="00D63C61" w:rsidRPr="00E51C0F" w:rsidRDefault="00D63C61" w:rsidP="00D63C61">
      <w:pPr>
        <w:spacing w:after="0" w:line="240" w:lineRule="auto"/>
        <w:rPr>
          <w:rFonts w:ascii="Calibri" w:hAnsi="Calibri"/>
          <w:color w:val="auto"/>
          <w:lang w:eastAsia="da-DK"/>
        </w:rPr>
      </w:pPr>
    </w:p>
    <w:p w:rsidR="00D63C61" w:rsidRPr="00506B1B" w:rsidRDefault="00D63C61" w:rsidP="00D63C61">
      <w:pPr>
        <w:spacing w:after="0" w:line="240" w:lineRule="auto"/>
        <w:rPr>
          <w:rFonts w:ascii="Calibri" w:hAnsi="Calibri"/>
          <w:b/>
          <w:color w:val="auto"/>
          <w:sz w:val="32"/>
          <w:szCs w:val="32"/>
          <w:u w:val="single"/>
          <w:lang w:eastAsia="da-DK"/>
        </w:rPr>
      </w:pPr>
      <w:r w:rsidRPr="00506B1B">
        <w:rPr>
          <w:rFonts w:ascii="Calibri" w:hAnsi="Calibri"/>
          <w:b/>
          <w:color w:val="auto"/>
          <w:sz w:val="32"/>
          <w:szCs w:val="32"/>
          <w:u w:val="single"/>
          <w:lang w:eastAsia="da-DK"/>
        </w:rPr>
        <w:t>KMA afdelingsrepræsentanter til DAN</w:t>
      </w:r>
      <w:r>
        <w:rPr>
          <w:rFonts w:ascii="Calibri" w:hAnsi="Calibri"/>
          <w:b/>
          <w:color w:val="auto"/>
          <w:sz w:val="32"/>
          <w:szCs w:val="32"/>
          <w:u w:val="single"/>
          <w:lang w:eastAsia="da-DK"/>
        </w:rPr>
        <w:t xml:space="preserve"> MALDI </w:t>
      </w:r>
      <w:proofErr w:type="spellStart"/>
      <w:r>
        <w:rPr>
          <w:rFonts w:ascii="Calibri" w:hAnsi="Calibri"/>
          <w:b/>
          <w:color w:val="auto"/>
          <w:sz w:val="32"/>
          <w:szCs w:val="32"/>
          <w:u w:val="single"/>
          <w:lang w:eastAsia="da-DK"/>
        </w:rPr>
        <w:t>ToF</w:t>
      </w:r>
      <w:proofErr w:type="spellEnd"/>
      <w:r>
        <w:rPr>
          <w:rFonts w:ascii="Calibri" w:hAnsi="Calibri"/>
          <w:b/>
          <w:color w:val="auto"/>
          <w:sz w:val="32"/>
          <w:szCs w:val="32"/>
          <w:u w:val="single"/>
          <w:lang w:eastAsia="da-DK"/>
        </w:rPr>
        <w:t xml:space="preserve"> </w:t>
      </w:r>
      <w:r w:rsidRPr="00506B1B">
        <w:rPr>
          <w:rFonts w:ascii="Calibri" w:hAnsi="Calibri"/>
          <w:b/>
          <w:color w:val="auto"/>
          <w:sz w:val="32"/>
          <w:szCs w:val="32"/>
          <w:u w:val="single"/>
          <w:lang w:eastAsia="da-DK"/>
        </w:rPr>
        <w:t>-</w:t>
      </w:r>
      <w:r>
        <w:rPr>
          <w:rFonts w:ascii="Calibri" w:hAnsi="Calibri"/>
          <w:b/>
          <w:color w:val="auto"/>
          <w:sz w:val="32"/>
          <w:szCs w:val="32"/>
          <w:u w:val="single"/>
          <w:lang w:eastAsia="da-DK"/>
        </w:rPr>
        <w:t xml:space="preserve"> </w:t>
      </w:r>
      <w:r w:rsidRPr="00506B1B">
        <w:rPr>
          <w:rFonts w:ascii="Calibri" w:hAnsi="Calibri"/>
          <w:b/>
          <w:color w:val="auto"/>
          <w:sz w:val="32"/>
          <w:szCs w:val="32"/>
          <w:u w:val="single"/>
          <w:lang w:eastAsia="da-DK"/>
        </w:rPr>
        <w:t>MS gruppe under DSKM</w:t>
      </w:r>
    </w:p>
    <w:p w:rsidR="00D63C61" w:rsidRPr="00E51C0F" w:rsidRDefault="00D63C61" w:rsidP="00D63C61">
      <w:pPr>
        <w:spacing w:after="0" w:line="240" w:lineRule="auto"/>
        <w:ind w:left="720"/>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Esbjerg</w:t>
      </w:r>
    </w:p>
    <w:p w:rsidR="00D63C61" w:rsidRPr="00CF047C" w:rsidRDefault="00D63C61" w:rsidP="00D63C61">
      <w:pPr>
        <w:spacing w:after="0" w:line="240" w:lineRule="auto"/>
        <w:rPr>
          <w:rFonts w:ascii="Times New Roman" w:hAnsi="Times New Roman"/>
          <w:iCs/>
          <w:color w:val="auto"/>
          <w:sz w:val="24"/>
          <w:szCs w:val="24"/>
          <w:lang w:eastAsia="da-DK"/>
        </w:rPr>
      </w:pPr>
      <w:r w:rsidRPr="00CF047C">
        <w:rPr>
          <w:rFonts w:ascii="Times New Roman" w:hAnsi="Times New Roman"/>
          <w:color w:val="auto"/>
          <w:sz w:val="24"/>
          <w:szCs w:val="24"/>
          <w:lang w:eastAsia="da-DK"/>
        </w:rPr>
        <w:t> </w:t>
      </w:r>
      <w:r w:rsidRPr="00CF047C">
        <w:rPr>
          <w:rFonts w:ascii="Times New Roman" w:hAnsi="Times New Roman"/>
          <w:iCs/>
          <w:color w:val="auto"/>
          <w:sz w:val="24"/>
          <w:szCs w:val="24"/>
          <w:lang w:eastAsia="da-DK"/>
        </w:rPr>
        <w:t xml:space="preserve">Ute Wolff </w:t>
      </w:r>
      <w:proofErr w:type="spellStart"/>
      <w:r w:rsidRPr="00CF047C">
        <w:rPr>
          <w:rFonts w:ascii="Times New Roman" w:hAnsi="Times New Roman"/>
          <w:iCs/>
          <w:color w:val="auto"/>
          <w:sz w:val="24"/>
          <w:szCs w:val="24"/>
          <w:lang w:eastAsia="da-DK"/>
        </w:rPr>
        <w:t>Sönksen</w:t>
      </w:r>
      <w:proofErr w:type="spellEnd"/>
      <w:r w:rsidRPr="00CF047C">
        <w:rPr>
          <w:rFonts w:ascii="Times New Roman" w:hAnsi="Times New Roman"/>
          <w:iCs/>
          <w:color w:val="auto"/>
          <w:sz w:val="24"/>
          <w:szCs w:val="24"/>
          <w:lang w:eastAsia="da-DK"/>
        </w:rPr>
        <w:t xml:space="preserve"> </w:t>
      </w:r>
      <w:hyperlink r:id="rId5" w:history="1">
        <w:r w:rsidRPr="00CF047C">
          <w:rPr>
            <w:rStyle w:val="Hyperlink"/>
            <w:rFonts w:ascii="Times New Roman" w:hAnsi="Times New Roman"/>
            <w:iCs/>
            <w:sz w:val="24"/>
            <w:szCs w:val="24"/>
            <w:lang w:eastAsia="da-DK"/>
          </w:rPr>
          <w:t>soenksen@live.dk</w:t>
        </w:r>
      </w:hyperlink>
    </w:p>
    <w:p w:rsidR="00D63C61" w:rsidRPr="00CF047C"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Herlev</w:t>
      </w:r>
    </w:p>
    <w:p w:rsidR="00D63C61" w:rsidRDefault="00D63C61" w:rsidP="00D63C61">
      <w:pPr>
        <w:spacing w:after="0" w:line="240" w:lineRule="auto"/>
        <w:rPr>
          <w:rFonts w:ascii="Times New Roman" w:hAnsi="Times New Roman"/>
          <w:color w:val="auto"/>
          <w:sz w:val="24"/>
          <w:szCs w:val="24"/>
          <w:lang w:eastAsia="da-DK"/>
        </w:rPr>
      </w:pPr>
      <w:r w:rsidRPr="00885C8B">
        <w:rPr>
          <w:rFonts w:ascii="Times New Roman" w:hAnsi="Times New Roman"/>
          <w:color w:val="auto"/>
          <w:sz w:val="24"/>
          <w:szCs w:val="24"/>
          <w:lang w:eastAsia="da-DK"/>
        </w:rPr>
        <w:t xml:space="preserve">Dennis Schrøder Hansen </w:t>
      </w:r>
      <w:hyperlink r:id="rId6" w:history="1">
        <w:r w:rsidRPr="009A54CA">
          <w:rPr>
            <w:rStyle w:val="Hyperlink"/>
            <w:rFonts w:ascii="Times New Roman" w:hAnsi="Times New Roman"/>
            <w:sz w:val="24"/>
            <w:szCs w:val="24"/>
            <w:lang w:eastAsia="da-DK"/>
          </w:rPr>
          <w:t>dennis.schroeder.hansen.01@regionh.dk</w:t>
        </w:r>
      </w:hyperlink>
    </w:p>
    <w:p w:rsidR="00D63C61" w:rsidRDefault="00D63C61" w:rsidP="00D63C61">
      <w:pPr>
        <w:spacing w:after="0" w:line="240" w:lineRule="auto"/>
        <w:rPr>
          <w:rFonts w:ascii="Times New Roman" w:hAnsi="Times New Roman"/>
          <w:color w:val="auto"/>
          <w:sz w:val="24"/>
          <w:szCs w:val="24"/>
          <w:lang w:eastAsia="da-DK"/>
        </w:rPr>
      </w:pPr>
      <w:r>
        <w:rPr>
          <w:rFonts w:ascii="Times New Roman" w:hAnsi="Times New Roman"/>
          <w:color w:val="auto"/>
          <w:sz w:val="24"/>
          <w:szCs w:val="24"/>
          <w:lang w:eastAsia="da-DK"/>
        </w:rPr>
        <w:t xml:space="preserve">Christian Salgård Jensen </w:t>
      </w:r>
      <w:hyperlink r:id="rId7" w:history="1">
        <w:r w:rsidRPr="00EE0986">
          <w:rPr>
            <w:rStyle w:val="Hyperlink"/>
            <w:rFonts w:ascii="Times New Roman" w:hAnsi="Times New Roman"/>
            <w:sz w:val="24"/>
            <w:szCs w:val="24"/>
            <w:lang w:eastAsia="da-DK"/>
          </w:rPr>
          <w:t>christian.salgaard.jensen@regionh.dk</w:t>
        </w:r>
      </w:hyperlink>
    </w:p>
    <w:p w:rsidR="00D63C61" w:rsidRPr="00934529"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Herning/Viborg</w:t>
      </w:r>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 xml:space="preserve">Lise Kristensen </w:t>
      </w:r>
      <w:hyperlink r:id="rId8" w:history="1">
        <w:r w:rsidRPr="00E51C0F">
          <w:rPr>
            <w:rFonts w:ascii="Times New Roman" w:hAnsi="Times New Roman"/>
            <w:color w:val="auto"/>
            <w:sz w:val="24"/>
            <w:szCs w:val="24"/>
            <w:u w:val="single"/>
            <w:lang w:eastAsia="da-DK"/>
          </w:rPr>
          <w:t>Lise.Kristensen@midt.rm.dk</w:t>
        </w:r>
      </w:hyperlink>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Hvidovre:</w:t>
      </w:r>
    </w:p>
    <w:p w:rsidR="00D63C61" w:rsidRPr="0053490A" w:rsidRDefault="00D63C61" w:rsidP="00D63C61">
      <w:pPr>
        <w:spacing w:after="0" w:line="240" w:lineRule="auto"/>
        <w:rPr>
          <w:rFonts w:ascii="Times New Roman" w:hAnsi="Times New Roman"/>
          <w:color w:val="auto"/>
          <w:sz w:val="24"/>
          <w:szCs w:val="24"/>
          <w:lang w:val="pt-BR" w:eastAsia="da-DK"/>
        </w:rPr>
      </w:pPr>
      <w:r w:rsidRPr="0053490A">
        <w:rPr>
          <w:rFonts w:ascii="Times New Roman" w:hAnsi="Times New Roman"/>
          <w:color w:val="auto"/>
          <w:sz w:val="24"/>
          <w:szCs w:val="24"/>
          <w:lang w:val="pt-BR" w:eastAsia="da-DK"/>
        </w:rPr>
        <w:t xml:space="preserve">Pia Littauer </w:t>
      </w:r>
      <w:hyperlink r:id="rId9" w:history="1">
        <w:r w:rsidRPr="0053490A">
          <w:rPr>
            <w:rStyle w:val="Hyperlink"/>
            <w:rFonts w:ascii="Times New Roman" w:hAnsi="Times New Roman"/>
            <w:sz w:val="24"/>
            <w:szCs w:val="24"/>
            <w:lang w:val="pt-BR" w:eastAsia="da-DK"/>
          </w:rPr>
          <w:t>pia.littauer@hvh.regionh.dk</w:t>
        </w:r>
      </w:hyperlink>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 xml:space="preserve">bioanalytiker Lene Leerbeck </w:t>
      </w: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Odense</w:t>
      </w:r>
    </w:p>
    <w:p w:rsidR="00D63C61" w:rsidRPr="008D36C4" w:rsidRDefault="00D63C61" w:rsidP="00D63C61">
      <w:pPr>
        <w:spacing w:after="0" w:line="240" w:lineRule="auto"/>
        <w:rPr>
          <w:rFonts w:ascii="Times New Roman" w:hAnsi="Times New Roman"/>
          <w:color w:val="auto"/>
          <w:sz w:val="24"/>
          <w:szCs w:val="24"/>
          <w:lang w:eastAsia="da-DK"/>
        </w:rPr>
      </w:pPr>
      <w:r w:rsidRPr="008D36C4">
        <w:rPr>
          <w:rFonts w:ascii="Times New Roman" w:hAnsi="Times New Roman"/>
          <w:color w:val="auto"/>
          <w:sz w:val="24"/>
          <w:szCs w:val="24"/>
          <w:lang w:eastAsia="da-DK"/>
        </w:rPr>
        <w:t xml:space="preserve">Ulrik Stenz </w:t>
      </w:r>
      <w:proofErr w:type="gramStart"/>
      <w:r w:rsidRPr="008D36C4">
        <w:rPr>
          <w:rFonts w:ascii="Times New Roman" w:hAnsi="Times New Roman"/>
          <w:color w:val="auto"/>
          <w:sz w:val="24"/>
          <w:szCs w:val="24"/>
          <w:lang w:eastAsia="da-DK"/>
        </w:rPr>
        <w:t>Justesen   (</w:t>
      </w:r>
      <w:proofErr w:type="gramEnd"/>
      <w:r w:rsidRPr="008D36C4">
        <w:rPr>
          <w:rFonts w:ascii="Times New Roman" w:hAnsi="Times New Roman"/>
          <w:color w:val="auto"/>
          <w:sz w:val="24"/>
          <w:szCs w:val="24"/>
          <w:lang w:eastAsia="da-DK"/>
        </w:rPr>
        <w:fldChar w:fldCharType="begin"/>
      </w:r>
      <w:r w:rsidRPr="008D36C4">
        <w:rPr>
          <w:rFonts w:ascii="Times New Roman" w:hAnsi="Times New Roman"/>
          <w:color w:val="auto"/>
          <w:sz w:val="24"/>
          <w:szCs w:val="24"/>
          <w:lang w:eastAsia="da-DK"/>
        </w:rPr>
        <w:instrText xml:space="preserve"> HYPERLINK "mailto:Ulrik.Stenz.Justesen@rsyd.dk" </w:instrText>
      </w:r>
      <w:r w:rsidRPr="008D36C4">
        <w:rPr>
          <w:rFonts w:ascii="Times New Roman" w:hAnsi="Times New Roman"/>
          <w:color w:val="auto"/>
          <w:sz w:val="24"/>
          <w:szCs w:val="24"/>
          <w:lang w:eastAsia="da-DK"/>
        </w:rPr>
        <w:fldChar w:fldCharType="separate"/>
      </w:r>
      <w:r w:rsidRPr="008D36C4">
        <w:rPr>
          <w:rStyle w:val="Hyperlink"/>
          <w:rFonts w:ascii="Times New Roman" w:hAnsi="Times New Roman"/>
          <w:sz w:val="24"/>
          <w:szCs w:val="24"/>
          <w:lang w:eastAsia="da-DK"/>
        </w:rPr>
        <w:t>Ulrik.Stenz.Justesen@rsyd.dk</w:t>
      </w:r>
      <w:r w:rsidRPr="008D36C4">
        <w:rPr>
          <w:rFonts w:ascii="Times New Roman" w:hAnsi="Times New Roman"/>
          <w:color w:val="auto"/>
          <w:sz w:val="24"/>
          <w:szCs w:val="24"/>
          <w:lang w:eastAsia="da-DK"/>
        </w:rPr>
        <w:fldChar w:fldCharType="end"/>
      </w:r>
      <w:r w:rsidRPr="008D36C4">
        <w:rPr>
          <w:rFonts w:ascii="Times New Roman" w:hAnsi="Times New Roman"/>
          <w:color w:val="auto"/>
          <w:sz w:val="24"/>
          <w:szCs w:val="24"/>
          <w:lang w:eastAsia="da-DK"/>
        </w:rPr>
        <w:t>)</w:t>
      </w:r>
    </w:p>
    <w:p w:rsidR="00D63C61" w:rsidRPr="008D36C4" w:rsidRDefault="00D63C61" w:rsidP="00D63C61">
      <w:pPr>
        <w:spacing w:after="0" w:line="240" w:lineRule="auto"/>
        <w:rPr>
          <w:rFonts w:ascii="Times New Roman" w:hAnsi="Times New Roman"/>
          <w:color w:val="auto"/>
          <w:sz w:val="24"/>
          <w:szCs w:val="24"/>
          <w:lang w:eastAsia="da-DK"/>
        </w:rPr>
      </w:pPr>
      <w:r w:rsidRPr="008D36C4">
        <w:rPr>
          <w:rFonts w:ascii="Times New Roman" w:hAnsi="Times New Roman"/>
          <w:color w:val="auto"/>
          <w:sz w:val="24"/>
          <w:szCs w:val="24"/>
          <w:lang w:eastAsia="da-DK"/>
        </w:rPr>
        <w:t xml:space="preserve">Thøger Gorm </w:t>
      </w:r>
      <w:proofErr w:type="gramStart"/>
      <w:r w:rsidRPr="008D36C4">
        <w:rPr>
          <w:rFonts w:ascii="Times New Roman" w:hAnsi="Times New Roman"/>
          <w:color w:val="auto"/>
          <w:sz w:val="24"/>
          <w:szCs w:val="24"/>
          <w:lang w:eastAsia="da-DK"/>
        </w:rPr>
        <w:t>Jensen  (</w:t>
      </w:r>
      <w:proofErr w:type="gramEnd"/>
      <w:r w:rsidRPr="008D36C4">
        <w:rPr>
          <w:rFonts w:ascii="Times New Roman" w:hAnsi="Times New Roman"/>
          <w:color w:val="auto"/>
          <w:sz w:val="24"/>
          <w:szCs w:val="24"/>
          <w:lang w:eastAsia="da-DK"/>
        </w:rPr>
        <w:fldChar w:fldCharType="begin"/>
      </w:r>
      <w:r w:rsidRPr="008D36C4">
        <w:rPr>
          <w:rFonts w:ascii="Times New Roman" w:hAnsi="Times New Roman"/>
          <w:color w:val="auto"/>
          <w:sz w:val="24"/>
          <w:szCs w:val="24"/>
          <w:lang w:eastAsia="da-DK"/>
        </w:rPr>
        <w:instrText xml:space="preserve"> HYPERLINK "mailto:t.g.jensen@rsyd.dk" </w:instrText>
      </w:r>
      <w:r w:rsidRPr="008D36C4">
        <w:rPr>
          <w:rFonts w:ascii="Times New Roman" w:hAnsi="Times New Roman"/>
          <w:color w:val="auto"/>
          <w:sz w:val="24"/>
          <w:szCs w:val="24"/>
          <w:lang w:eastAsia="da-DK"/>
        </w:rPr>
        <w:fldChar w:fldCharType="separate"/>
      </w:r>
      <w:r w:rsidRPr="008D36C4">
        <w:rPr>
          <w:rStyle w:val="Hyperlink"/>
          <w:rFonts w:ascii="Times New Roman" w:hAnsi="Times New Roman"/>
          <w:sz w:val="24"/>
          <w:szCs w:val="24"/>
          <w:lang w:eastAsia="da-DK"/>
        </w:rPr>
        <w:t>t.g.jensen@rsyd.dk</w:t>
      </w:r>
      <w:r w:rsidRPr="008D36C4">
        <w:rPr>
          <w:rFonts w:ascii="Times New Roman" w:hAnsi="Times New Roman"/>
          <w:color w:val="auto"/>
          <w:sz w:val="24"/>
          <w:szCs w:val="24"/>
          <w:lang w:eastAsia="da-DK"/>
        </w:rPr>
        <w:fldChar w:fldCharType="end"/>
      </w:r>
      <w:r w:rsidRPr="008D36C4">
        <w:rPr>
          <w:rFonts w:ascii="Times New Roman" w:hAnsi="Times New Roman"/>
          <w:color w:val="auto"/>
          <w:sz w:val="24"/>
          <w:szCs w:val="24"/>
          <w:lang w:eastAsia="da-DK"/>
        </w:rPr>
        <w:t>)</w:t>
      </w: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Rigshospitalet</w:t>
      </w:r>
    </w:p>
    <w:p w:rsidR="00D63C61" w:rsidRPr="00CF047C" w:rsidRDefault="00D63C61" w:rsidP="00D63C61">
      <w:pPr>
        <w:spacing w:after="0" w:line="240" w:lineRule="auto"/>
        <w:rPr>
          <w:rFonts w:ascii="Times New Roman" w:hAnsi="Times New Roman"/>
          <w:color w:val="auto"/>
          <w:sz w:val="24"/>
          <w:szCs w:val="24"/>
          <w:lang w:eastAsia="da-DK"/>
        </w:rPr>
      </w:pPr>
      <w:r w:rsidRPr="00CF047C">
        <w:rPr>
          <w:rFonts w:ascii="Times New Roman" w:hAnsi="Times New Roman"/>
          <w:color w:val="auto"/>
          <w:sz w:val="24"/>
          <w:szCs w:val="24"/>
          <w:lang w:eastAsia="da-DK"/>
        </w:rPr>
        <w:t xml:space="preserve">Thomas Bjarnsholt </w:t>
      </w:r>
      <w:hyperlink r:id="rId10" w:history="1">
        <w:r w:rsidRPr="00CF047C">
          <w:rPr>
            <w:rStyle w:val="Hyperlink"/>
            <w:rFonts w:ascii="Times New Roman" w:hAnsi="Times New Roman"/>
            <w:sz w:val="24"/>
            <w:szCs w:val="24"/>
            <w:lang w:eastAsia="da-DK"/>
          </w:rPr>
          <w:t>tbjarnsholt@sund.ku.dk</w:t>
        </w:r>
      </w:hyperlink>
    </w:p>
    <w:p w:rsidR="00D63C61" w:rsidRPr="00CF047C"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Sønderborg</w:t>
      </w:r>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Poul Kjeldgaard</w:t>
      </w:r>
      <w:r>
        <w:rPr>
          <w:rFonts w:ascii="Times New Roman" w:hAnsi="Times New Roman"/>
          <w:color w:val="auto"/>
          <w:sz w:val="24"/>
          <w:szCs w:val="24"/>
          <w:lang w:eastAsia="da-DK"/>
        </w:rPr>
        <w:t xml:space="preserve"> </w:t>
      </w:r>
      <w:hyperlink r:id="rId11" w:history="1">
        <w:r w:rsidRPr="009A54CA">
          <w:rPr>
            <w:rStyle w:val="Hyperlink"/>
            <w:rFonts w:ascii="Times New Roman" w:hAnsi="Times New Roman"/>
            <w:sz w:val="24"/>
            <w:szCs w:val="24"/>
            <w:lang w:eastAsia="da-DK"/>
          </w:rPr>
          <w:t>pkj@dadlnet.dk</w:t>
        </w:r>
      </w:hyperlink>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Skejby</w:t>
      </w:r>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Niels Nørskov-Lauritzen</w:t>
      </w:r>
      <w:r>
        <w:rPr>
          <w:rFonts w:ascii="Times New Roman" w:hAnsi="Times New Roman"/>
          <w:color w:val="auto"/>
          <w:sz w:val="24"/>
          <w:szCs w:val="24"/>
          <w:lang w:eastAsia="da-DK"/>
        </w:rPr>
        <w:t xml:space="preserve"> </w:t>
      </w:r>
      <w:hyperlink r:id="rId12" w:history="1">
        <w:r w:rsidRPr="009A54CA">
          <w:rPr>
            <w:rStyle w:val="Hyperlink"/>
            <w:rFonts w:ascii="Times New Roman" w:hAnsi="Times New Roman"/>
            <w:sz w:val="24"/>
            <w:szCs w:val="24"/>
            <w:lang w:eastAsia="da-DK"/>
          </w:rPr>
          <w:t>nielnoer@rm.dk</w:t>
        </w:r>
      </w:hyperlink>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Slagelse</w:t>
      </w:r>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Rimtas Dargis</w:t>
      </w:r>
      <w:r>
        <w:rPr>
          <w:rFonts w:ascii="Times New Roman" w:hAnsi="Times New Roman"/>
          <w:color w:val="auto"/>
          <w:sz w:val="24"/>
          <w:szCs w:val="24"/>
          <w:lang w:eastAsia="da-DK"/>
        </w:rPr>
        <w:t xml:space="preserve"> </w:t>
      </w:r>
      <w:hyperlink r:id="rId13" w:history="1">
        <w:r w:rsidRPr="009A54CA">
          <w:rPr>
            <w:rStyle w:val="Hyperlink"/>
            <w:rFonts w:ascii="Times New Roman" w:hAnsi="Times New Roman"/>
            <w:sz w:val="24"/>
            <w:szCs w:val="24"/>
            <w:lang w:eastAsia="da-DK"/>
          </w:rPr>
          <w:t>rida@regionsjaelland.dk</w:t>
        </w:r>
      </w:hyperlink>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lastRenderedPageBreak/>
        <w:t>Jens Jørgen Christensen</w:t>
      </w:r>
      <w:r>
        <w:rPr>
          <w:rFonts w:ascii="Times New Roman" w:hAnsi="Times New Roman"/>
          <w:color w:val="auto"/>
          <w:sz w:val="24"/>
          <w:szCs w:val="24"/>
          <w:lang w:eastAsia="da-DK"/>
        </w:rPr>
        <w:t xml:space="preserve"> </w:t>
      </w:r>
      <w:hyperlink r:id="rId14" w:history="1">
        <w:r w:rsidRPr="009A54CA">
          <w:rPr>
            <w:rStyle w:val="Hyperlink"/>
            <w:rFonts w:ascii="Times New Roman" w:hAnsi="Times New Roman"/>
            <w:sz w:val="24"/>
            <w:szCs w:val="24"/>
            <w:lang w:eastAsia="da-DK"/>
          </w:rPr>
          <w:t>jejc@regionsjaelland.dk</w:t>
        </w:r>
      </w:hyperlink>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Statens Serum Institut</w:t>
      </w:r>
    </w:p>
    <w:p w:rsidR="00D63C61" w:rsidRDefault="00D63C61" w:rsidP="00D63C61">
      <w:pPr>
        <w:spacing w:after="0" w:line="240" w:lineRule="auto"/>
        <w:rPr>
          <w:rFonts w:ascii="Times New Roman" w:hAnsi="Times New Roman"/>
          <w:color w:val="auto"/>
          <w:sz w:val="24"/>
          <w:szCs w:val="24"/>
          <w:lang w:eastAsia="da-DK"/>
        </w:rPr>
      </w:pPr>
      <w:smartTag w:uri="urn:schemas-microsoft-com:office:smarttags" w:element="PersonName">
        <w:smartTagPr>
          <w:attr w:name="ProductID" w:val="Kurt Fuursted"/>
        </w:smartTagPr>
        <w:r w:rsidRPr="00E51C0F">
          <w:rPr>
            <w:rFonts w:ascii="Times New Roman" w:hAnsi="Times New Roman"/>
            <w:color w:val="auto"/>
            <w:sz w:val="24"/>
            <w:szCs w:val="24"/>
            <w:lang w:eastAsia="da-DK"/>
          </w:rPr>
          <w:t>Kurt Fuursted</w:t>
        </w:r>
      </w:smartTag>
      <w:r>
        <w:rPr>
          <w:rFonts w:ascii="Times New Roman" w:hAnsi="Times New Roman"/>
          <w:color w:val="auto"/>
          <w:sz w:val="24"/>
          <w:szCs w:val="24"/>
          <w:lang w:eastAsia="da-DK"/>
        </w:rPr>
        <w:t xml:space="preserve"> </w:t>
      </w:r>
      <w:hyperlink r:id="rId15" w:history="1">
        <w:r w:rsidRPr="009A54CA">
          <w:rPr>
            <w:rStyle w:val="Hyperlink"/>
            <w:rFonts w:ascii="Times New Roman" w:hAnsi="Times New Roman"/>
            <w:sz w:val="24"/>
            <w:szCs w:val="24"/>
            <w:lang w:eastAsia="da-DK"/>
          </w:rPr>
          <w:t>kfu@ssi.dk</w:t>
        </w:r>
      </w:hyperlink>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Vejle</w:t>
      </w:r>
    </w:p>
    <w:p w:rsidR="00D63C61" w:rsidRPr="00E51C0F" w:rsidRDefault="00D63C61" w:rsidP="00D63C61">
      <w:pPr>
        <w:spacing w:after="0" w:line="240" w:lineRule="auto"/>
        <w:rPr>
          <w:rFonts w:ascii="Times New Roman" w:hAnsi="Times New Roman"/>
          <w:color w:val="auto"/>
          <w:sz w:val="24"/>
          <w:szCs w:val="24"/>
          <w:lang w:eastAsia="da-DK"/>
        </w:rPr>
      </w:pPr>
      <w:r>
        <w:rPr>
          <w:rFonts w:ascii="Times New Roman" w:hAnsi="Times New Roman"/>
          <w:color w:val="auto"/>
          <w:sz w:val="24"/>
          <w:szCs w:val="24"/>
          <w:lang w:eastAsia="da-DK"/>
        </w:rPr>
        <w:t xml:space="preserve">Claus </w:t>
      </w:r>
      <w:proofErr w:type="gramStart"/>
      <w:r>
        <w:rPr>
          <w:rFonts w:ascii="Times New Roman" w:hAnsi="Times New Roman"/>
          <w:color w:val="auto"/>
          <w:sz w:val="24"/>
          <w:szCs w:val="24"/>
          <w:lang w:eastAsia="da-DK"/>
        </w:rPr>
        <w:t xml:space="preserve">Østergaard  </w:t>
      </w:r>
      <w:r w:rsidRPr="00CA1ED0">
        <w:rPr>
          <w:rFonts w:ascii="Times New Roman" w:hAnsi="Times New Roman"/>
          <w:color w:val="auto"/>
          <w:sz w:val="24"/>
          <w:szCs w:val="24"/>
          <w:lang w:eastAsia="da-DK"/>
        </w:rPr>
        <w:fldChar w:fldCharType="begin"/>
      </w:r>
      <w:proofErr w:type="gramEnd"/>
      <w:r w:rsidRPr="00CA1ED0">
        <w:rPr>
          <w:rFonts w:ascii="Times New Roman" w:hAnsi="Times New Roman"/>
          <w:color w:val="auto"/>
          <w:sz w:val="24"/>
          <w:szCs w:val="24"/>
          <w:lang w:eastAsia="da-DK"/>
        </w:rPr>
        <w:instrText xml:space="preserve"> HYPERLINK "mailto:claus.ostergaard@slb.regionsyddanmark.dk" </w:instrText>
      </w:r>
      <w:r w:rsidRPr="00CA1ED0">
        <w:rPr>
          <w:rFonts w:ascii="Times New Roman" w:hAnsi="Times New Roman"/>
          <w:color w:val="auto"/>
          <w:sz w:val="24"/>
          <w:szCs w:val="24"/>
          <w:lang w:eastAsia="da-DK"/>
        </w:rPr>
        <w:fldChar w:fldCharType="separate"/>
      </w:r>
      <w:r w:rsidRPr="00CA1ED0">
        <w:rPr>
          <w:rStyle w:val="Hyperlink"/>
          <w:rFonts w:ascii="Times New Roman" w:hAnsi="Times New Roman"/>
          <w:sz w:val="24"/>
          <w:szCs w:val="24"/>
          <w:lang w:eastAsia="da-DK"/>
        </w:rPr>
        <w:t>claus.ostergaard@rsyd.dk</w:t>
      </w:r>
      <w:r w:rsidRPr="00CA1ED0">
        <w:rPr>
          <w:rFonts w:ascii="Times New Roman" w:hAnsi="Times New Roman"/>
          <w:color w:val="auto"/>
          <w:sz w:val="24"/>
          <w:szCs w:val="24"/>
          <w:lang w:eastAsia="da-DK"/>
        </w:rPr>
        <w:fldChar w:fldCharType="end"/>
      </w:r>
    </w:p>
    <w:p w:rsidR="00D63C61" w:rsidRPr="00E51C0F" w:rsidRDefault="00D63C61" w:rsidP="00D63C61">
      <w:pPr>
        <w:spacing w:after="0" w:line="240" w:lineRule="auto"/>
        <w:rPr>
          <w:rFonts w:ascii="Times New Roman" w:hAnsi="Times New Roman"/>
          <w:color w:val="auto"/>
          <w:sz w:val="24"/>
          <w:szCs w:val="24"/>
          <w:lang w:eastAsia="da-DK"/>
        </w:rPr>
      </w:pP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Ålborg</w:t>
      </w: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Jesper Dalsgaard, Bioanalytiker (MALDI-TOF-MS specialist)</w:t>
      </w:r>
    </w:p>
    <w:p w:rsidR="00D63C61"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David Fuglsang-Damgaard</w:t>
      </w:r>
      <w:r>
        <w:rPr>
          <w:rFonts w:ascii="Times New Roman" w:hAnsi="Times New Roman"/>
          <w:color w:val="auto"/>
          <w:sz w:val="24"/>
          <w:szCs w:val="24"/>
          <w:lang w:eastAsia="da-DK"/>
        </w:rPr>
        <w:t xml:space="preserve"> </w:t>
      </w:r>
      <w:r w:rsidRPr="00594C81">
        <w:rPr>
          <w:rFonts w:ascii="Times New Roman" w:hAnsi="Times New Roman"/>
          <w:color w:val="auto"/>
          <w:sz w:val="24"/>
          <w:szCs w:val="24"/>
          <w:lang w:eastAsia="da-DK"/>
        </w:rPr>
        <w:t>(</w:t>
      </w:r>
      <w:hyperlink r:id="rId16" w:history="1">
        <w:r w:rsidRPr="009A54CA">
          <w:rPr>
            <w:rStyle w:val="Hyperlink"/>
            <w:rFonts w:ascii="Times New Roman" w:hAnsi="Times New Roman"/>
            <w:sz w:val="24"/>
            <w:szCs w:val="24"/>
            <w:lang w:eastAsia="da-DK"/>
          </w:rPr>
          <w:t>dfd@rn.dk</w:t>
        </w:r>
      </w:hyperlink>
      <w:r w:rsidRPr="00594C81">
        <w:rPr>
          <w:rFonts w:ascii="Times New Roman" w:hAnsi="Times New Roman"/>
          <w:color w:val="auto"/>
          <w:sz w:val="24"/>
          <w:szCs w:val="24"/>
          <w:lang w:eastAsia="da-DK"/>
        </w:rPr>
        <w:t>)'</w:t>
      </w:r>
    </w:p>
    <w:p w:rsidR="00D63C61" w:rsidRPr="00E51C0F" w:rsidRDefault="00D63C61" w:rsidP="00D63C61">
      <w:pPr>
        <w:spacing w:after="0" w:line="240" w:lineRule="auto"/>
        <w:rPr>
          <w:rFonts w:ascii="Times New Roman" w:hAnsi="Times New Roman"/>
          <w:color w:val="auto"/>
          <w:sz w:val="24"/>
          <w:szCs w:val="24"/>
          <w:lang w:eastAsia="da-DK"/>
        </w:rPr>
      </w:pPr>
      <w:r w:rsidRPr="00E51C0F">
        <w:rPr>
          <w:rFonts w:ascii="Times New Roman" w:hAnsi="Times New Roman"/>
          <w:color w:val="auto"/>
          <w:sz w:val="24"/>
          <w:szCs w:val="24"/>
          <w:lang w:eastAsia="da-DK"/>
        </w:rPr>
        <w:t xml:space="preserve"> </w:t>
      </w:r>
    </w:p>
    <w:p w:rsidR="00D63C61" w:rsidRPr="00C47983" w:rsidRDefault="00D63C61" w:rsidP="00D63C61"/>
    <w:p w:rsidR="00D63C61" w:rsidRPr="008D36C4" w:rsidRDefault="00D63C61" w:rsidP="00D63C61"/>
    <w:p w:rsidR="00D63C61" w:rsidRPr="008D36C4" w:rsidRDefault="00D63C61" w:rsidP="00D63C61">
      <w:proofErr w:type="gramStart"/>
      <w:r w:rsidRPr="00506B1B">
        <w:rPr>
          <w:b/>
        </w:rPr>
        <w:t>Supplerende  mail</w:t>
      </w:r>
      <w:proofErr w:type="gramEnd"/>
      <w:r w:rsidRPr="00506B1B">
        <w:rPr>
          <w:b/>
        </w:rPr>
        <w:t>-liste:</w:t>
      </w:r>
    </w:p>
    <w:p w:rsidR="00D63C61" w:rsidRPr="008D36C4" w:rsidRDefault="00D63C61" w:rsidP="00D63C61">
      <w:r w:rsidRPr="008D36C4">
        <w:t xml:space="preserve">Thomas Vognbjerg </w:t>
      </w:r>
      <w:proofErr w:type="gramStart"/>
      <w:r w:rsidRPr="008D36C4">
        <w:t>Sydenham   (</w:t>
      </w:r>
      <w:proofErr w:type="gramEnd"/>
      <w:r w:rsidRPr="008D36C4">
        <w:fldChar w:fldCharType="begin"/>
      </w:r>
      <w:r w:rsidRPr="008D36C4">
        <w:instrText xml:space="preserve"> HYPERLINK "mailto:Thomas.Sydenham@rsyd.dk" </w:instrText>
      </w:r>
      <w:r w:rsidRPr="008D36C4">
        <w:fldChar w:fldCharType="separate"/>
      </w:r>
      <w:r w:rsidRPr="008D36C4">
        <w:rPr>
          <w:rStyle w:val="Hyperlink"/>
        </w:rPr>
        <w:t>Thomas.Sydenham@rsyd.dk</w:t>
      </w:r>
      <w:r w:rsidRPr="008D36C4">
        <w:fldChar w:fldCharType="end"/>
      </w:r>
    </w:p>
    <w:p w:rsidR="00D63C61" w:rsidRPr="008D36C4" w:rsidRDefault="00D63C61" w:rsidP="00D63C61"/>
    <w:p w:rsidR="00D63C61" w:rsidRPr="00506B1B" w:rsidRDefault="00D63C61" w:rsidP="00D63C61">
      <w:pPr>
        <w:rPr>
          <w:b/>
        </w:rPr>
      </w:pPr>
      <w:r w:rsidRPr="00506B1B">
        <w:rPr>
          <w:b/>
        </w:rPr>
        <w:t>Valideringsarbejdsgruppe:</w:t>
      </w:r>
    </w:p>
    <w:p w:rsidR="00D63C61" w:rsidRDefault="00D63C61" w:rsidP="00D63C61">
      <w:r w:rsidRPr="008D36C4">
        <w:t xml:space="preserve">Thøger Gorm </w:t>
      </w:r>
      <w:proofErr w:type="gramStart"/>
      <w:r w:rsidRPr="008D36C4">
        <w:t>Jensen  (</w:t>
      </w:r>
      <w:proofErr w:type="gramEnd"/>
      <w:hyperlink r:id="rId17" w:history="1">
        <w:r w:rsidRPr="008D36C4">
          <w:rPr>
            <w:rStyle w:val="Hyperlink"/>
          </w:rPr>
          <w:t>t.g.jensen@rsyd.dk</w:t>
        </w:r>
      </w:hyperlink>
      <w:r w:rsidRPr="008D36C4">
        <w:t>)</w:t>
      </w:r>
    </w:p>
    <w:p w:rsidR="00D63C61" w:rsidRPr="008D36C4" w:rsidRDefault="00D63C61" w:rsidP="00D63C61"/>
    <w:p w:rsidR="00E25A2A" w:rsidRPr="008E6193" w:rsidRDefault="00E25A2A" w:rsidP="00D63C61">
      <w:pPr>
        <w:rPr>
          <w:lang w:val="en-US"/>
        </w:rPr>
      </w:pPr>
      <w:r w:rsidRPr="008E6193">
        <w:rPr>
          <w:lang w:val="en-US"/>
        </w:rPr>
        <w:t>soenksen@live.dk; 'dennis.schroeder.hansen.01@regionh.dk'; 'christian.salgaard.jensen@regionh.dk'; 'Lise.Kristensen@midt.rm.dk'; 'pia.littauer@hvh.regionh.dk'; 'Ulrik.Stenz.Justesen@rsyd.dk'; 't.g.jensen@rsyd.dk'; 'tbjarnsholt@sund.ku.dk'; 'pkj@dadlnet.dk'; 'nielnoer@rm.dk'; Rimtas Dargis &lt;rida@regionsjaelland.dk&gt;; 'kfu@ssi.dk'; 'claus.ostergaard@rsyd.dk'; 'dfd@rn.dk'; 'Thomas.Sydenham@rsyd.dk'</w:t>
      </w:r>
      <w:r w:rsidR="008F46C6">
        <w:rPr>
          <w:lang w:val="en-US"/>
        </w:rPr>
        <w:t xml:space="preserve">; </w:t>
      </w:r>
      <w:hyperlink r:id="rId18" w:history="1">
        <w:r w:rsidR="008E6193" w:rsidRPr="00524ED2">
          <w:rPr>
            <w:rStyle w:val="Hyperlink"/>
            <w:lang w:val="en-US"/>
          </w:rPr>
          <w:t>Ming.Chen@rsyd.dk</w:t>
        </w:r>
      </w:hyperlink>
      <w:r w:rsidR="008E6193">
        <w:rPr>
          <w:lang w:val="en-US"/>
        </w:rPr>
        <w:t xml:space="preserve">; </w:t>
      </w:r>
    </w:p>
    <w:p w:rsidR="00D63C61" w:rsidRPr="008F46C6" w:rsidRDefault="00D63C61" w:rsidP="00523894">
      <w:pPr>
        <w:rPr>
          <w:lang w:val="en-US"/>
          <w:rPrChange w:id="0" w:author="Jens Jørgen Elmer Christensen" w:date="2015-06-23T08:52:00Z">
            <w:rPr/>
          </w:rPrChange>
        </w:rPr>
      </w:pPr>
    </w:p>
    <w:sectPr w:rsidR="00D63C61" w:rsidRPr="008F46C6" w:rsidSect="001111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5F2"/>
    <w:multiLevelType w:val="hybridMultilevel"/>
    <w:tmpl w:val="714830EC"/>
    <w:lvl w:ilvl="0" w:tplc="2A30E952">
      <w:start w:val="1"/>
      <w:numFmt w:val="bullet"/>
      <w:lvlText w:val="•"/>
      <w:lvlJc w:val="left"/>
      <w:pPr>
        <w:tabs>
          <w:tab w:val="num" w:pos="720"/>
        </w:tabs>
        <w:ind w:left="720" w:hanging="360"/>
      </w:pPr>
      <w:rPr>
        <w:rFonts w:ascii="Arial" w:hAnsi="Arial" w:hint="default"/>
      </w:rPr>
    </w:lvl>
    <w:lvl w:ilvl="1" w:tplc="7C809FE0" w:tentative="1">
      <w:start w:val="1"/>
      <w:numFmt w:val="bullet"/>
      <w:lvlText w:val="•"/>
      <w:lvlJc w:val="left"/>
      <w:pPr>
        <w:tabs>
          <w:tab w:val="num" w:pos="1440"/>
        </w:tabs>
        <w:ind w:left="1440" w:hanging="360"/>
      </w:pPr>
      <w:rPr>
        <w:rFonts w:ascii="Arial" w:hAnsi="Arial" w:hint="default"/>
      </w:rPr>
    </w:lvl>
    <w:lvl w:ilvl="2" w:tplc="CCB614E4" w:tentative="1">
      <w:start w:val="1"/>
      <w:numFmt w:val="bullet"/>
      <w:lvlText w:val="•"/>
      <w:lvlJc w:val="left"/>
      <w:pPr>
        <w:tabs>
          <w:tab w:val="num" w:pos="2160"/>
        </w:tabs>
        <w:ind w:left="2160" w:hanging="360"/>
      </w:pPr>
      <w:rPr>
        <w:rFonts w:ascii="Arial" w:hAnsi="Arial" w:hint="default"/>
      </w:rPr>
    </w:lvl>
    <w:lvl w:ilvl="3" w:tplc="ED6ABB9C" w:tentative="1">
      <w:start w:val="1"/>
      <w:numFmt w:val="bullet"/>
      <w:lvlText w:val="•"/>
      <w:lvlJc w:val="left"/>
      <w:pPr>
        <w:tabs>
          <w:tab w:val="num" w:pos="2880"/>
        </w:tabs>
        <w:ind w:left="2880" w:hanging="360"/>
      </w:pPr>
      <w:rPr>
        <w:rFonts w:ascii="Arial" w:hAnsi="Arial" w:hint="default"/>
      </w:rPr>
    </w:lvl>
    <w:lvl w:ilvl="4" w:tplc="006EF500" w:tentative="1">
      <w:start w:val="1"/>
      <w:numFmt w:val="bullet"/>
      <w:lvlText w:val="•"/>
      <w:lvlJc w:val="left"/>
      <w:pPr>
        <w:tabs>
          <w:tab w:val="num" w:pos="3600"/>
        </w:tabs>
        <w:ind w:left="3600" w:hanging="360"/>
      </w:pPr>
      <w:rPr>
        <w:rFonts w:ascii="Arial" w:hAnsi="Arial" w:hint="default"/>
      </w:rPr>
    </w:lvl>
    <w:lvl w:ilvl="5" w:tplc="A8AE92E6" w:tentative="1">
      <w:start w:val="1"/>
      <w:numFmt w:val="bullet"/>
      <w:lvlText w:val="•"/>
      <w:lvlJc w:val="left"/>
      <w:pPr>
        <w:tabs>
          <w:tab w:val="num" w:pos="4320"/>
        </w:tabs>
        <w:ind w:left="4320" w:hanging="360"/>
      </w:pPr>
      <w:rPr>
        <w:rFonts w:ascii="Arial" w:hAnsi="Arial" w:hint="default"/>
      </w:rPr>
    </w:lvl>
    <w:lvl w:ilvl="6" w:tplc="FE8A79D4" w:tentative="1">
      <w:start w:val="1"/>
      <w:numFmt w:val="bullet"/>
      <w:lvlText w:val="•"/>
      <w:lvlJc w:val="left"/>
      <w:pPr>
        <w:tabs>
          <w:tab w:val="num" w:pos="5040"/>
        </w:tabs>
        <w:ind w:left="5040" w:hanging="360"/>
      </w:pPr>
      <w:rPr>
        <w:rFonts w:ascii="Arial" w:hAnsi="Arial" w:hint="default"/>
      </w:rPr>
    </w:lvl>
    <w:lvl w:ilvl="7" w:tplc="4F62C158" w:tentative="1">
      <w:start w:val="1"/>
      <w:numFmt w:val="bullet"/>
      <w:lvlText w:val="•"/>
      <w:lvlJc w:val="left"/>
      <w:pPr>
        <w:tabs>
          <w:tab w:val="num" w:pos="5760"/>
        </w:tabs>
        <w:ind w:left="5760" w:hanging="360"/>
      </w:pPr>
      <w:rPr>
        <w:rFonts w:ascii="Arial" w:hAnsi="Arial" w:hint="default"/>
      </w:rPr>
    </w:lvl>
    <w:lvl w:ilvl="8" w:tplc="C902D75E" w:tentative="1">
      <w:start w:val="1"/>
      <w:numFmt w:val="bullet"/>
      <w:lvlText w:val="•"/>
      <w:lvlJc w:val="left"/>
      <w:pPr>
        <w:tabs>
          <w:tab w:val="num" w:pos="6480"/>
        </w:tabs>
        <w:ind w:left="6480" w:hanging="360"/>
      </w:pPr>
      <w:rPr>
        <w:rFonts w:ascii="Arial" w:hAnsi="Arial" w:hint="default"/>
      </w:rPr>
    </w:lvl>
  </w:abstractNum>
  <w:abstractNum w:abstractNumId="1">
    <w:nsid w:val="106B019D"/>
    <w:multiLevelType w:val="hybridMultilevel"/>
    <w:tmpl w:val="A3162B5E"/>
    <w:lvl w:ilvl="0" w:tplc="04060011">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D26F60"/>
    <w:multiLevelType w:val="hybridMultilevel"/>
    <w:tmpl w:val="1B4228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CD1A81"/>
    <w:multiLevelType w:val="multilevel"/>
    <w:tmpl w:val="FF9232E8"/>
    <w:lvl w:ilvl="0">
      <w:start w:val="13"/>
      <w:numFmt w:val="decimal"/>
      <w:lvlText w:val="%1"/>
      <w:lvlJc w:val="left"/>
      <w:pPr>
        <w:ind w:left="465" w:hanging="465"/>
      </w:pPr>
      <w:rPr>
        <w:rFonts w:hint="default"/>
      </w:rPr>
    </w:lvl>
    <w:lvl w:ilvl="1">
      <w:start w:val="10"/>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626140"/>
    <w:multiLevelType w:val="hybridMultilevel"/>
    <w:tmpl w:val="E5E07C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8914287"/>
    <w:multiLevelType w:val="hybridMultilevel"/>
    <w:tmpl w:val="D25EDDE4"/>
    <w:lvl w:ilvl="0" w:tplc="17E2B344">
      <w:start w:val="1"/>
      <w:numFmt w:val="bullet"/>
      <w:lvlText w:val=""/>
      <w:lvlJc w:val="left"/>
      <w:pPr>
        <w:tabs>
          <w:tab w:val="num" w:pos="720"/>
        </w:tabs>
        <w:ind w:left="720" w:hanging="360"/>
      </w:pPr>
      <w:rPr>
        <w:rFonts w:ascii="Wingdings 2" w:hAnsi="Wingdings 2" w:hint="default"/>
      </w:rPr>
    </w:lvl>
    <w:lvl w:ilvl="1" w:tplc="EE363EB2" w:tentative="1">
      <w:start w:val="1"/>
      <w:numFmt w:val="bullet"/>
      <w:lvlText w:val=""/>
      <w:lvlJc w:val="left"/>
      <w:pPr>
        <w:tabs>
          <w:tab w:val="num" w:pos="1440"/>
        </w:tabs>
        <w:ind w:left="1440" w:hanging="360"/>
      </w:pPr>
      <w:rPr>
        <w:rFonts w:ascii="Wingdings 2" w:hAnsi="Wingdings 2" w:hint="default"/>
      </w:rPr>
    </w:lvl>
    <w:lvl w:ilvl="2" w:tplc="A34049CA" w:tentative="1">
      <w:start w:val="1"/>
      <w:numFmt w:val="bullet"/>
      <w:lvlText w:val=""/>
      <w:lvlJc w:val="left"/>
      <w:pPr>
        <w:tabs>
          <w:tab w:val="num" w:pos="2160"/>
        </w:tabs>
        <w:ind w:left="2160" w:hanging="360"/>
      </w:pPr>
      <w:rPr>
        <w:rFonts w:ascii="Wingdings 2" w:hAnsi="Wingdings 2" w:hint="default"/>
      </w:rPr>
    </w:lvl>
    <w:lvl w:ilvl="3" w:tplc="605E4D96" w:tentative="1">
      <w:start w:val="1"/>
      <w:numFmt w:val="bullet"/>
      <w:lvlText w:val=""/>
      <w:lvlJc w:val="left"/>
      <w:pPr>
        <w:tabs>
          <w:tab w:val="num" w:pos="2880"/>
        </w:tabs>
        <w:ind w:left="2880" w:hanging="360"/>
      </w:pPr>
      <w:rPr>
        <w:rFonts w:ascii="Wingdings 2" w:hAnsi="Wingdings 2" w:hint="default"/>
      </w:rPr>
    </w:lvl>
    <w:lvl w:ilvl="4" w:tplc="CDD4DBBA" w:tentative="1">
      <w:start w:val="1"/>
      <w:numFmt w:val="bullet"/>
      <w:lvlText w:val=""/>
      <w:lvlJc w:val="left"/>
      <w:pPr>
        <w:tabs>
          <w:tab w:val="num" w:pos="3600"/>
        </w:tabs>
        <w:ind w:left="3600" w:hanging="360"/>
      </w:pPr>
      <w:rPr>
        <w:rFonts w:ascii="Wingdings 2" w:hAnsi="Wingdings 2" w:hint="default"/>
      </w:rPr>
    </w:lvl>
    <w:lvl w:ilvl="5" w:tplc="20A00D90" w:tentative="1">
      <w:start w:val="1"/>
      <w:numFmt w:val="bullet"/>
      <w:lvlText w:val=""/>
      <w:lvlJc w:val="left"/>
      <w:pPr>
        <w:tabs>
          <w:tab w:val="num" w:pos="4320"/>
        </w:tabs>
        <w:ind w:left="4320" w:hanging="360"/>
      </w:pPr>
      <w:rPr>
        <w:rFonts w:ascii="Wingdings 2" w:hAnsi="Wingdings 2" w:hint="default"/>
      </w:rPr>
    </w:lvl>
    <w:lvl w:ilvl="6" w:tplc="C3FAD9EE" w:tentative="1">
      <w:start w:val="1"/>
      <w:numFmt w:val="bullet"/>
      <w:lvlText w:val=""/>
      <w:lvlJc w:val="left"/>
      <w:pPr>
        <w:tabs>
          <w:tab w:val="num" w:pos="5040"/>
        </w:tabs>
        <w:ind w:left="5040" w:hanging="360"/>
      </w:pPr>
      <w:rPr>
        <w:rFonts w:ascii="Wingdings 2" w:hAnsi="Wingdings 2" w:hint="default"/>
      </w:rPr>
    </w:lvl>
    <w:lvl w:ilvl="7" w:tplc="23189296" w:tentative="1">
      <w:start w:val="1"/>
      <w:numFmt w:val="bullet"/>
      <w:lvlText w:val=""/>
      <w:lvlJc w:val="left"/>
      <w:pPr>
        <w:tabs>
          <w:tab w:val="num" w:pos="5760"/>
        </w:tabs>
        <w:ind w:left="5760" w:hanging="360"/>
      </w:pPr>
      <w:rPr>
        <w:rFonts w:ascii="Wingdings 2" w:hAnsi="Wingdings 2" w:hint="default"/>
      </w:rPr>
    </w:lvl>
    <w:lvl w:ilvl="8" w:tplc="0712A2E6" w:tentative="1">
      <w:start w:val="1"/>
      <w:numFmt w:val="bullet"/>
      <w:lvlText w:val=""/>
      <w:lvlJc w:val="left"/>
      <w:pPr>
        <w:tabs>
          <w:tab w:val="num" w:pos="6480"/>
        </w:tabs>
        <w:ind w:left="6480" w:hanging="360"/>
      </w:pPr>
      <w:rPr>
        <w:rFonts w:ascii="Wingdings 2" w:hAnsi="Wingdings 2" w:hint="default"/>
      </w:rPr>
    </w:lvl>
  </w:abstractNum>
  <w:abstractNum w:abstractNumId="6">
    <w:nsid w:val="3A946E58"/>
    <w:multiLevelType w:val="hybridMultilevel"/>
    <w:tmpl w:val="C1F098EE"/>
    <w:lvl w:ilvl="0" w:tplc="7D54A6F0">
      <w:start w:val="1"/>
      <w:numFmt w:val="decimal"/>
      <w:lvlText w:val="%1)"/>
      <w:lvlJc w:val="left"/>
      <w:pPr>
        <w:ind w:left="720" w:hanging="360"/>
      </w:pPr>
      <w:rPr>
        <w:rFonts w:ascii="Georgia" w:eastAsia="Calibri" w:hAnsi="Georgia"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0F0076C"/>
    <w:multiLevelType w:val="hybridMultilevel"/>
    <w:tmpl w:val="DFDA3018"/>
    <w:lvl w:ilvl="0" w:tplc="519883F6">
      <w:start w:val="1"/>
      <w:numFmt w:val="bullet"/>
      <w:lvlText w:val="•"/>
      <w:lvlJc w:val="left"/>
      <w:pPr>
        <w:tabs>
          <w:tab w:val="num" w:pos="720"/>
        </w:tabs>
        <w:ind w:left="720" w:hanging="360"/>
      </w:pPr>
      <w:rPr>
        <w:rFonts w:ascii="Arial" w:hAnsi="Arial" w:hint="default"/>
      </w:rPr>
    </w:lvl>
    <w:lvl w:ilvl="1" w:tplc="E1A4FC0E" w:tentative="1">
      <w:start w:val="1"/>
      <w:numFmt w:val="bullet"/>
      <w:lvlText w:val="•"/>
      <w:lvlJc w:val="left"/>
      <w:pPr>
        <w:tabs>
          <w:tab w:val="num" w:pos="1440"/>
        </w:tabs>
        <w:ind w:left="1440" w:hanging="360"/>
      </w:pPr>
      <w:rPr>
        <w:rFonts w:ascii="Arial" w:hAnsi="Arial" w:hint="default"/>
      </w:rPr>
    </w:lvl>
    <w:lvl w:ilvl="2" w:tplc="276803F0" w:tentative="1">
      <w:start w:val="1"/>
      <w:numFmt w:val="bullet"/>
      <w:lvlText w:val="•"/>
      <w:lvlJc w:val="left"/>
      <w:pPr>
        <w:tabs>
          <w:tab w:val="num" w:pos="2160"/>
        </w:tabs>
        <w:ind w:left="2160" w:hanging="360"/>
      </w:pPr>
      <w:rPr>
        <w:rFonts w:ascii="Arial" w:hAnsi="Arial" w:hint="default"/>
      </w:rPr>
    </w:lvl>
    <w:lvl w:ilvl="3" w:tplc="91B414BE" w:tentative="1">
      <w:start w:val="1"/>
      <w:numFmt w:val="bullet"/>
      <w:lvlText w:val="•"/>
      <w:lvlJc w:val="left"/>
      <w:pPr>
        <w:tabs>
          <w:tab w:val="num" w:pos="2880"/>
        </w:tabs>
        <w:ind w:left="2880" w:hanging="360"/>
      </w:pPr>
      <w:rPr>
        <w:rFonts w:ascii="Arial" w:hAnsi="Arial" w:hint="default"/>
      </w:rPr>
    </w:lvl>
    <w:lvl w:ilvl="4" w:tplc="F9A24968" w:tentative="1">
      <w:start w:val="1"/>
      <w:numFmt w:val="bullet"/>
      <w:lvlText w:val="•"/>
      <w:lvlJc w:val="left"/>
      <w:pPr>
        <w:tabs>
          <w:tab w:val="num" w:pos="3600"/>
        </w:tabs>
        <w:ind w:left="3600" w:hanging="360"/>
      </w:pPr>
      <w:rPr>
        <w:rFonts w:ascii="Arial" w:hAnsi="Arial" w:hint="default"/>
      </w:rPr>
    </w:lvl>
    <w:lvl w:ilvl="5" w:tplc="9544CD80" w:tentative="1">
      <w:start w:val="1"/>
      <w:numFmt w:val="bullet"/>
      <w:lvlText w:val="•"/>
      <w:lvlJc w:val="left"/>
      <w:pPr>
        <w:tabs>
          <w:tab w:val="num" w:pos="4320"/>
        </w:tabs>
        <w:ind w:left="4320" w:hanging="360"/>
      </w:pPr>
      <w:rPr>
        <w:rFonts w:ascii="Arial" w:hAnsi="Arial" w:hint="default"/>
      </w:rPr>
    </w:lvl>
    <w:lvl w:ilvl="6" w:tplc="2342FC8A" w:tentative="1">
      <w:start w:val="1"/>
      <w:numFmt w:val="bullet"/>
      <w:lvlText w:val="•"/>
      <w:lvlJc w:val="left"/>
      <w:pPr>
        <w:tabs>
          <w:tab w:val="num" w:pos="5040"/>
        </w:tabs>
        <w:ind w:left="5040" w:hanging="360"/>
      </w:pPr>
      <w:rPr>
        <w:rFonts w:ascii="Arial" w:hAnsi="Arial" w:hint="default"/>
      </w:rPr>
    </w:lvl>
    <w:lvl w:ilvl="7" w:tplc="02D4D9CC" w:tentative="1">
      <w:start w:val="1"/>
      <w:numFmt w:val="bullet"/>
      <w:lvlText w:val="•"/>
      <w:lvlJc w:val="left"/>
      <w:pPr>
        <w:tabs>
          <w:tab w:val="num" w:pos="5760"/>
        </w:tabs>
        <w:ind w:left="5760" w:hanging="360"/>
      </w:pPr>
      <w:rPr>
        <w:rFonts w:ascii="Arial" w:hAnsi="Arial" w:hint="default"/>
      </w:rPr>
    </w:lvl>
    <w:lvl w:ilvl="8" w:tplc="FA2C1122" w:tentative="1">
      <w:start w:val="1"/>
      <w:numFmt w:val="bullet"/>
      <w:lvlText w:val="•"/>
      <w:lvlJc w:val="left"/>
      <w:pPr>
        <w:tabs>
          <w:tab w:val="num" w:pos="6480"/>
        </w:tabs>
        <w:ind w:left="6480" w:hanging="360"/>
      </w:pPr>
      <w:rPr>
        <w:rFonts w:ascii="Arial" w:hAnsi="Arial" w:hint="default"/>
      </w:rPr>
    </w:lvl>
  </w:abstractNum>
  <w:abstractNum w:abstractNumId="8">
    <w:nsid w:val="5ED26041"/>
    <w:multiLevelType w:val="hybridMultilevel"/>
    <w:tmpl w:val="C360DB82"/>
    <w:lvl w:ilvl="0" w:tplc="ACF4A7FA">
      <w:start w:val="1"/>
      <w:numFmt w:val="bullet"/>
      <w:lvlText w:val=""/>
      <w:lvlJc w:val="left"/>
      <w:pPr>
        <w:tabs>
          <w:tab w:val="num" w:pos="720"/>
        </w:tabs>
        <w:ind w:left="720" w:hanging="360"/>
      </w:pPr>
      <w:rPr>
        <w:rFonts w:ascii="Wingdings 2" w:hAnsi="Wingdings 2" w:hint="default"/>
      </w:rPr>
    </w:lvl>
    <w:lvl w:ilvl="1" w:tplc="C8D0600A" w:tentative="1">
      <w:start w:val="1"/>
      <w:numFmt w:val="bullet"/>
      <w:lvlText w:val=""/>
      <w:lvlJc w:val="left"/>
      <w:pPr>
        <w:tabs>
          <w:tab w:val="num" w:pos="1440"/>
        </w:tabs>
        <w:ind w:left="1440" w:hanging="360"/>
      </w:pPr>
      <w:rPr>
        <w:rFonts w:ascii="Wingdings 2" w:hAnsi="Wingdings 2" w:hint="default"/>
      </w:rPr>
    </w:lvl>
    <w:lvl w:ilvl="2" w:tplc="EEE8D07A" w:tentative="1">
      <w:start w:val="1"/>
      <w:numFmt w:val="bullet"/>
      <w:lvlText w:val=""/>
      <w:lvlJc w:val="left"/>
      <w:pPr>
        <w:tabs>
          <w:tab w:val="num" w:pos="2160"/>
        </w:tabs>
        <w:ind w:left="2160" w:hanging="360"/>
      </w:pPr>
      <w:rPr>
        <w:rFonts w:ascii="Wingdings 2" w:hAnsi="Wingdings 2" w:hint="default"/>
      </w:rPr>
    </w:lvl>
    <w:lvl w:ilvl="3" w:tplc="4CFE05E8" w:tentative="1">
      <w:start w:val="1"/>
      <w:numFmt w:val="bullet"/>
      <w:lvlText w:val=""/>
      <w:lvlJc w:val="left"/>
      <w:pPr>
        <w:tabs>
          <w:tab w:val="num" w:pos="2880"/>
        </w:tabs>
        <w:ind w:left="2880" w:hanging="360"/>
      </w:pPr>
      <w:rPr>
        <w:rFonts w:ascii="Wingdings 2" w:hAnsi="Wingdings 2" w:hint="default"/>
      </w:rPr>
    </w:lvl>
    <w:lvl w:ilvl="4" w:tplc="0A10645A" w:tentative="1">
      <w:start w:val="1"/>
      <w:numFmt w:val="bullet"/>
      <w:lvlText w:val=""/>
      <w:lvlJc w:val="left"/>
      <w:pPr>
        <w:tabs>
          <w:tab w:val="num" w:pos="3600"/>
        </w:tabs>
        <w:ind w:left="3600" w:hanging="360"/>
      </w:pPr>
      <w:rPr>
        <w:rFonts w:ascii="Wingdings 2" w:hAnsi="Wingdings 2" w:hint="default"/>
      </w:rPr>
    </w:lvl>
    <w:lvl w:ilvl="5" w:tplc="6D6A1AE2" w:tentative="1">
      <w:start w:val="1"/>
      <w:numFmt w:val="bullet"/>
      <w:lvlText w:val=""/>
      <w:lvlJc w:val="left"/>
      <w:pPr>
        <w:tabs>
          <w:tab w:val="num" w:pos="4320"/>
        </w:tabs>
        <w:ind w:left="4320" w:hanging="360"/>
      </w:pPr>
      <w:rPr>
        <w:rFonts w:ascii="Wingdings 2" w:hAnsi="Wingdings 2" w:hint="default"/>
      </w:rPr>
    </w:lvl>
    <w:lvl w:ilvl="6" w:tplc="B14C5D26" w:tentative="1">
      <w:start w:val="1"/>
      <w:numFmt w:val="bullet"/>
      <w:lvlText w:val=""/>
      <w:lvlJc w:val="left"/>
      <w:pPr>
        <w:tabs>
          <w:tab w:val="num" w:pos="5040"/>
        </w:tabs>
        <w:ind w:left="5040" w:hanging="360"/>
      </w:pPr>
      <w:rPr>
        <w:rFonts w:ascii="Wingdings 2" w:hAnsi="Wingdings 2" w:hint="default"/>
      </w:rPr>
    </w:lvl>
    <w:lvl w:ilvl="7" w:tplc="D5FCA2BC" w:tentative="1">
      <w:start w:val="1"/>
      <w:numFmt w:val="bullet"/>
      <w:lvlText w:val=""/>
      <w:lvlJc w:val="left"/>
      <w:pPr>
        <w:tabs>
          <w:tab w:val="num" w:pos="5760"/>
        </w:tabs>
        <w:ind w:left="5760" w:hanging="360"/>
      </w:pPr>
      <w:rPr>
        <w:rFonts w:ascii="Wingdings 2" w:hAnsi="Wingdings 2" w:hint="default"/>
      </w:rPr>
    </w:lvl>
    <w:lvl w:ilvl="8" w:tplc="9F8C23D4" w:tentative="1">
      <w:start w:val="1"/>
      <w:numFmt w:val="bullet"/>
      <w:lvlText w:val=""/>
      <w:lvlJc w:val="left"/>
      <w:pPr>
        <w:tabs>
          <w:tab w:val="num" w:pos="6480"/>
        </w:tabs>
        <w:ind w:left="6480" w:hanging="360"/>
      </w:pPr>
      <w:rPr>
        <w:rFonts w:ascii="Wingdings 2" w:hAnsi="Wingdings 2" w:hint="default"/>
      </w:rPr>
    </w:lvl>
  </w:abstractNum>
  <w:abstractNum w:abstractNumId="9">
    <w:nsid w:val="5F3B2BEF"/>
    <w:multiLevelType w:val="hybridMultilevel"/>
    <w:tmpl w:val="A9A496EA"/>
    <w:lvl w:ilvl="0" w:tplc="5D98127E">
      <w:start w:val="1"/>
      <w:numFmt w:val="lowerLetter"/>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0">
    <w:nsid w:val="60915944"/>
    <w:multiLevelType w:val="hybridMultilevel"/>
    <w:tmpl w:val="BCEC24D6"/>
    <w:lvl w:ilvl="0" w:tplc="86000E36">
      <w:start w:val="1"/>
      <w:numFmt w:val="bullet"/>
      <w:lvlText w:val="•"/>
      <w:lvlJc w:val="left"/>
      <w:pPr>
        <w:tabs>
          <w:tab w:val="num" w:pos="720"/>
        </w:tabs>
        <w:ind w:left="720" w:hanging="360"/>
      </w:pPr>
      <w:rPr>
        <w:rFonts w:ascii="Arial" w:hAnsi="Arial" w:hint="default"/>
      </w:rPr>
    </w:lvl>
    <w:lvl w:ilvl="1" w:tplc="72AA5638" w:tentative="1">
      <w:start w:val="1"/>
      <w:numFmt w:val="bullet"/>
      <w:lvlText w:val="•"/>
      <w:lvlJc w:val="left"/>
      <w:pPr>
        <w:tabs>
          <w:tab w:val="num" w:pos="1440"/>
        </w:tabs>
        <w:ind w:left="1440" w:hanging="360"/>
      </w:pPr>
      <w:rPr>
        <w:rFonts w:ascii="Arial" w:hAnsi="Arial" w:hint="default"/>
      </w:rPr>
    </w:lvl>
    <w:lvl w:ilvl="2" w:tplc="32A8D39A" w:tentative="1">
      <w:start w:val="1"/>
      <w:numFmt w:val="bullet"/>
      <w:lvlText w:val="•"/>
      <w:lvlJc w:val="left"/>
      <w:pPr>
        <w:tabs>
          <w:tab w:val="num" w:pos="2160"/>
        </w:tabs>
        <w:ind w:left="2160" w:hanging="360"/>
      </w:pPr>
      <w:rPr>
        <w:rFonts w:ascii="Arial" w:hAnsi="Arial" w:hint="default"/>
      </w:rPr>
    </w:lvl>
    <w:lvl w:ilvl="3" w:tplc="61069222" w:tentative="1">
      <w:start w:val="1"/>
      <w:numFmt w:val="bullet"/>
      <w:lvlText w:val="•"/>
      <w:lvlJc w:val="left"/>
      <w:pPr>
        <w:tabs>
          <w:tab w:val="num" w:pos="2880"/>
        </w:tabs>
        <w:ind w:left="2880" w:hanging="360"/>
      </w:pPr>
      <w:rPr>
        <w:rFonts w:ascii="Arial" w:hAnsi="Arial" w:hint="default"/>
      </w:rPr>
    </w:lvl>
    <w:lvl w:ilvl="4" w:tplc="9CF602E2" w:tentative="1">
      <w:start w:val="1"/>
      <w:numFmt w:val="bullet"/>
      <w:lvlText w:val="•"/>
      <w:lvlJc w:val="left"/>
      <w:pPr>
        <w:tabs>
          <w:tab w:val="num" w:pos="3600"/>
        </w:tabs>
        <w:ind w:left="3600" w:hanging="360"/>
      </w:pPr>
      <w:rPr>
        <w:rFonts w:ascii="Arial" w:hAnsi="Arial" w:hint="default"/>
      </w:rPr>
    </w:lvl>
    <w:lvl w:ilvl="5" w:tplc="0EE81D54" w:tentative="1">
      <w:start w:val="1"/>
      <w:numFmt w:val="bullet"/>
      <w:lvlText w:val="•"/>
      <w:lvlJc w:val="left"/>
      <w:pPr>
        <w:tabs>
          <w:tab w:val="num" w:pos="4320"/>
        </w:tabs>
        <w:ind w:left="4320" w:hanging="360"/>
      </w:pPr>
      <w:rPr>
        <w:rFonts w:ascii="Arial" w:hAnsi="Arial" w:hint="default"/>
      </w:rPr>
    </w:lvl>
    <w:lvl w:ilvl="6" w:tplc="72A49F82" w:tentative="1">
      <w:start w:val="1"/>
      <w:numFmt w:val="bullet"/>
      <w:lvlText w:val="•"/>
      <w:lvlJc w:val="left"/>
      <w:pPr>
        <w:tabs>
          <w:tab w:val="num" w:pos="5040"/>
        </w:tabs>
        <w:ind w:left="5040" w:hanging="360"/>
      </w:pPr>
      <w:rPr>
        <w:rFonts w:ascii="Arial" w:hAnsi="Arial" w:hint="default"/>
      </w:rPr>
    </w:lvl>
    <w:lvl w:ilvl="7" w:tplc="BB72883A" w:tentative="1">
      <w:start w:val="1"/>
      <w:numFmt w:val="bullet"/>
      <w:lvlText w:val="•"/>
      <w:lvlJc w:val="left"/>
      <w:pPr>
        <w:tabs>
          <w:tab w:val="num" w:pos="5760"/>
        </w:tabs>
        <w:ind w:left="5760" w:hanging="360"/>
      </w:pPr>
      <w:rPr>
        <w:rFonts w:ascii="Arial" w:hAnsi="Arial" w:hint="default"/>
      </w:rPr>
    </w:lvl>
    <w:lvl w:ilvl="8" w:tplc="890AA7A8" w:tentative="1">
      <w:start w:val="1"/>
      <w:numFmt w:val="bullet"/>
      <w:lvlText w:val="•"/>
      <w:lvlJc w:val="left"/>
      <w:pPr>
        <w:tabs>
          <w:tab w:val="num" w:pos="6480"/>
        </w:tabs>
        <w:ind w:left="6480" w:hanging="360"/>
      </w:pPr>
      <w:rPr>
        <w:rFonts w:ascii="Arial" w:hAnsi="Arial" w:hint="default"/>
      </w:rPr>
    </w:lvl>
  </w:abstractNum>
  <w:abstractNum w:abstractNumId="11">
    <w:nsid w:val="64752DB0"/>
    <w:multiLevelType w:val="hybridMultilevel"/>
    <w:tmpl w:val="A1745A48"/>
    <w:lvl w:ilvl="0" w:tplc="44EC82D4">
      <w:start w:val="1"/>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6D7B6342"/>
    <w:multiLevelType w:val="hybridMultilevel"/>
    <w:tmpl w:val="C1F098EE"/>
    <w:lvl w:ilvl="0" w:tplc="7D54A6F0">
      <w:start w:val="1"/>
      <w:numFmt w:val="decimal"/>
      <w:lvlText w:val="%1)"/>
      <w:lvlJc w:val="left"/>
      <w:pPr>
        <w:ind w:left="720" w:hanging="360"/>
      </w:pPr>
      <w:rPr>
        <w:rFonts w:ascii="Georgia" w:eastAsia="Calibri" w:hAnsi="Georgia"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F96274A"/>
    <w:multiLevelType w:val="multilevel"/>
    <w:tmpl w:val="AD30B224"/>
    <w:lvl w:ilvl="0">
      <w:start w:val="13"/>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3"/>
      <w:numFmt w:val="decimal"/>
      <w:lvlText w:val="%1.%2-%3"/>
      <w:lvlJc w:val="left"/>
      <w:pPr>
        <w:ind w:left="1035" w:hanging="1035"/>
      </w:pPr>
      <w:rPr>
        <w:rFonts w:hint="default"/>
      </w:rPr>
    </w:lvl>
    <w:lvl w:ilvl="3">
      <w:start w:val="1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9453F"/>
    <w:multiLevelType w:val="hybridMultilevel"/>
    <w:tmpl w:val="C1F098EE"/>
    <w:lvl w:ilvl="0" w:tplc="7D54A6F0">
      <w:start w:val="1"/>
      <w:numFmt w:val="decimal"/>
      <w:lvlText w:val="%1)"/>
      <w:lvlJc w:val="left"/>
      <w:pPr>
        <w:ind w:left="720" w:hanging="360"/>
      </w:pPr>
      <w:rPr>
        <w:rFonts w:ascii="Georgia" w:eastAsia="Calibri" w:hAnsi="Georgia"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1"/>
  </w:num>
  <w:num w:numId="5">
    <w:abstractNumId w:val="12"/>
  </w:num>
  <w:num w:numId="6">
    <w:abstractNumId w:val="10"/>
  </w:num>
  <w:num w:numId="7">
    <w:abstractNumId w:val="0"/>
  </w:num>
  <w:num w:numId="8">
    <w:abstractNumId w:val="7"/>
  </w:num>
  <w:num w:numId="9">
    <w:abstractNumId w:val="14"/>
  </w:num>
  <w:num w:numId="10">
    <w:abstractNumId w:val="5"/>
  </w:num>
  <w:num w:numId="11">
    <w:abstractNumId w:val="8"/>
  </w:num>
  <w:num w:numId="12">
    <w:abstractNumId w:val="11"/>
  </w:num>
  <w:num w:numId="13">
    <w:abstractNumId w:val="2"/>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drawingGridHorizontalSpacing w:val="110"/>
  <w:displayHorizontalDrawingGridEvery w:val="2"/>
  <w:characterSpacingControl w:val="doNotCompress"/>
  <w:compat/>
  <w:rsids>
    <w:rsidRoot w:val="00FD6A08"/>
    <w:rsid w:val="00037068"/>
    <w:rsid w:val="00044A58"/>
    <w:rsid w:val="00094B16"/>
    <w:rsid w:val="000B133A"/>
    <w:rsid w:val="001111E5"/>
    <w:rsid w:val="00132AB9"/>
    <w:rsid w:val="001704E6"/>
    <w:rsid w:val="0018793B"/>
    <w:rsid w:val="00205C38"/>
    <w:rsid w:val="00205D49"/>
    <w:rsid w:val="0021105A"/>
    <w:rsid w:val="002A4B66"/>
    <w:rsid w:val="002C27E6"/>
    <w:rsid w:val="002C650A"/>
    <w:rsid w:val="002F36F7"/>
    <w:rsid w:val="0031481A"/>
    <w:rsid w:val="003241D0"/>
    <w:rsid w:val="00324846"/>
    <w:rsid w:val="00333090"/>
    <w:rsid w:val="003348B8"/>
    <w:rsid w:val="003907CA"/>
    <w:rsid w:val="00392791"/>
    <w:rsid w:val="003A1C6A"/>
    <w:rsid w:val="003E1714"/>
    <w:rsid w:val="003E436A"/>
    <w:rsid w:val="003F40C4"/>
    <w:rsid w:val="00407C58"/>
    <w:rsid w:val="00414D7C"/>
    <w:rsid w:val="00415B61"/>
    <w:rsid w:val="00425179"/>
    <w:rsid w:val="00432422"/>
    <w:rsid w:val="00506B1B"/>
    <w:rsid w:val="00523894"/>
    <w:rsid w:val="0053490A"/>
    <w:rsid w:val="0053514B"/>
    <w:rsid w:val="00594C81"/>
    <w:rsid w:val="005D0B55"/>
    <w:rsid w:val="005E539B"/>
    <w:rsid w:val="00602F95"/>
    <w:rsid w:val="00627A45"/>
    <w:rsid w:val="0063317A"/>
    <w:rsid w:val="00642769"/>
    <w:rsid w:val="006559A6"/>
    <w:rsid w:val="00664062"/>
    <w:rsid w:val="006C62C0"/>
    <w:rsid w:val="006E0549"/>
    <w:rsid w:val="00713692"/>
    <w:rsid w:val="007C7193"/>
    <w:rsid w:val="007D6269"/>
    <w:rsid w:val="007E1EAB"/>
    <w:rsid w:val="007F1D6A"/>
    <w:rsid w:val="00805125"/>
    <w:rsid w:val="008054AC"/>
    <w:rsid w:val="00811722"/>
    <w:rsid w:val="008446BF"/>
    <w:rsid w:val="00885C8B"/>
    <w:rsid w:val="008A5A48"/>
    <w:rsid w:val="008C2399"/>
    <w:rsid w:val="008D36C4"/>
    <w:rsid w:val="008D5B40"/>
    <w:rsid w:val="008E5CEA"/>
    <w:rsid w:val="008E6193"/>
    <w:rsid w:val="008F46C6"/>
    <w:rsid w:val="00934529"/>
    <w:rsid w:val="009472C2"/>
    <w:rsid w:val="00950A96"/>
    <w:rsid w:val="00951287"/>
    <w:rsid w:val="0096535C"/>
    <w:rsid w:val="009B43A5"/>
    <w:rsid w:val="009B5A11"/>
    <w:rsid w:val="009E3AB3"/>
    <w:rsid w:val="00A1660D"/>
    <w:rsid w:val="00A53788"/>
    <w:rsid w:val="00A64E1C"/>
    <w:rsid w:val="00A74BBE"/>
    <w:rsid w:val="00AA3E61"/>
    <w:rsid w:val="00AB3A67"/>
    <w:rsid w:val="00AB4EDA"/>
    <w:rsid w:val="00AE0D68"/>
    <w:rsid w:val="00AE5845"/>
    <w:rsid w:val="00B321A7"/>
    <w:rsid w:val="00B364A8"/>
    <w:rsid w:val="00B3713F"/>
    <w:rsid w:val="00B56CDE"/>
    <w:rsid w:val="00B71650"/>
    <w:rsid w:val="00BC7B06"/>
    <w:rsid w:val="00BD05B8"/>
    <w:rsid w:val="00BE10C2"/>
    <w:rsid w:val="00C16430"/>
    <w:rsid w:val="00C25926"/>
    <w:rsid w:val="00C3782A"/>
    <w:rsid w:val="00C425C9"/>
    <w:rsid w:val="00C47983"/>
    <w:rsid w:val="00C8569C"/>
    <w:rsid w:val="00CA1ED0"/>
    <w:rsid w:val="00CC19A0"/>
    <w:rsid w:val="00CF047C"/>
    <w:rsid w:val="00D1381C"/>
    <w:rsid w:val="00D36A3C"/>
    <w:rsid w:val="00D51E52"/>
    <w:rsid w:val="00D63C61"/>
    <w:rsid w:val="00D935CD"/>
    <w:rsid w:val="00D96E61"/>
    <w:rsid w:val="00DC4EDC"/>
    <w:rsid w:val="00DD4FD7"/>
    <w:rsid w:val="00E17582"/>
    <w:rsid w:val="00E25A2A"/>
    <w:rsid w:val="00E51C0F"/>
    <w:rsid w:val="00E6067C"/>
    <w:rsid w:val="00EB6A4B"/>
    <w:rsid w:val="00EC380A"/>
    <w:rsid w:val="00EF3904"/>
    <w:rsid w:val="00EF589F"/>
    <w:rsid w:val="00F2740C"/>
    <w:rsid w:val="00F35E57"/>
    <w:rsid w:val="00F4181E"/>
    <w:rsid w:val="00F62BD5"/>
    <w:rsid w:val="00FB692A"/>
    <w:rsid w:val="00FD6A08"/>
    <w:rsid w:val="00FF53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87"/>
    <w:pPr>
      <w:spacing w:after="200" w:line="276" w:lineRule="auto"/>
    </w:pPr>
    <w:rPr>
      <w:rFonts w:ascii="Georgia" w:hAnsi="Georgia"/>
      <w:color w:val="000000"/>
      <w:sz w:val="22"/>
      <w:szCs w:val="22"/>
      <w:u w:color="000000"/>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uiPriority w:val="99"/>
    <w:rsid w:val="00333090"/>
    <w:pPr>
      <w:autoSpaceDE w:val="0"/>
      <w:autoSpaceDN w:val="0"/>
      <w:adjustRightInd w:val="0"/>
    </w:pPr>
    <w:rPr>
      <w:rFonts w:ascii="Arial" w:hAnsi="Arial" w:cs="Arial"/>
      <w:color w:val="000000"/>
      <w:sz w:val="24"/>
      <w:szCs w:val="24"/>
    </w:rPr>
  </w:style>
  <w:style w:type="paragraph" w:customStyle="1" w:styleId="default0">
    <w:name w:val="default"/>
    <w:basedOn w:val="Normal"/>
    <w:rsid w:val="001111E5"/>
    <w:pPr>
      <w:spacing w:after="0" w:line="240" w:lineRule="auto"/>
    </w:pPr>
    <w:rPr>
      <w:rFonts w:ascii="Times New Roman" w:hAnsi="Times New Roman"/>
      <w:color w:val="auto"/>
      <w:sz w:val="24"/>
      <w:szCs w:val="24"/>
      <w:lang w:eastAsia="da-DK"/>
    </w:rPr>
  </w:style>
  <w:style w:type="character" w:styleId="Hyperlink">
    <w:name w:val="Hyperlink"/>
    <w:uiPriority w:val="99"/>
    <w:unhideWhenUsed/>
    <w:rsid w:val="001111E5"/>
    <w:rPr>
      <w:color w:val="0000FF"/>
      <w:u w:val="single"/>
    </w:rPr>
  </w:style>
  <w:style w:type="paragraph" w:styleId="NormalWeb">
    <w:name w:val="Normal (Web)"/>
    <w:basedOn w:val="Normal"/>
    <w:uiPriority w:val="99"/>
    <w:semiHidden/>
    <w:unhideWhenUsed/>
    <w:rsid w:val="00664062"/>
    <w:pPr>
      <w:spacing w:before="100" w:beforeAutospacing="1" w:after="100" w:afterAutospacing="1" w:line="240" w:lineRule="auto"/>
    </w:pPr>
    <w:rPr>
      <w:rFonts w:ascii="Times New Roman" w:eastAsia="Times New Roman" w:hAnsi="Times New Roman"/>
      <w:color w:val="auto"/>
      <w:sz w:val="24"/>
      <w:szCs w:val="24"/>
      <w:lang w:eastAsia="da-DK"/>
    </w:rPr>
  </w:style>
  <w:style w:type="paragraph" w:styleId="Listeafsnit">
    <w:name w:val="List Paragraph"/>
    <w:basedOn w:val="Normal"/>
    <w:uiPriority w:val="34"/>
    <w:qFormat/>
    <w:rsid w:val="00C25926"/>
    <w:pPr>
      <w:spacing w:after="0" w:line="240" w:lineRule="auto"/>
      <w:ind w:left="720"/>
      <w:contextualSpacing/>
    </w:pPr>
    <w:rPr>
      <w:rFonts w:ascii="Times New Roman" w:eastAsia="Times New Roman" w:hAnsi="Times New Roman"/>
      <w:color w:val="auto"/>
      <w:sz w:val="24"/>
      <w:szCs w:val="24"/>
      <w:lang w:eastAsia="da-DK"/>
    </w:rPr>
  </w:style>
  <w:style w:type="paragraph" w:styleId="Markeringsbobletekst">
    <w:name w:val="Balloon Text"/>
    <w:basedOn w:val="Normal"/>
    <w:semiHidden/>
    <w:rsid w:val="006E0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0214">
      <w:bodyDiv w:val="1"/>
      <w:marLeft w:val="0"/>
      <w:marRight w:val="0"/>
      <w:marTop w:val="0"/>
      <w:marBottom w:val="0"/>
      <w:divBdr>
        <w:top w:val="none" w:sz="0" w:space="0" w:color="auto"/>
        <w:left w:val="none" w:sz="0" w:space="0" w:color="auto"/>
        <w:bottom w:val="none" w:sz="0" w:space="0" w:color="auto"/>
        <w:right w:val="none" w:sz="0" w:space="0" w:color="auto"/>
      </w:divBdr>
      <w:divsChild>
        <w:div w:id="773675591">
          <w:marLeft w:val="662"/>
          <w:marRight w:val="0"/>
          <w:marTop w:val="86"/>
          <w:marBottom w:val="0"/>
          <w:divBdr>
            <w:top w:val="none" w:sz="0" w:space="0" w:color="auto"/>
            <w:left w:val="none" w:sz="0" w:space="0" w:color="auto"/>
            <w:bottom w:val="none" w:sz="0" w:space="0" w:color="auto"/>
            <w:right w:val="none" w:sz="0" w:space="0" w:color="auto"/>
          </w:divBdr>
        </w:div>
        <w:div w:id="1147091660">
          <w:marLeft w:val="662"/>
          <w:marRight w:val="0"/>
          <w:marTop w:val="86"/>
          <w:marBottom w:val="0"/>
          <w:divBdr>
            <w:top w:val="none" w:sz="0" w:space="0" w:color="auto"/>
            <w:left w:val="none" w:sz="0" w:space="0" w:color="auto"/>
            <w:bottom w:val="none" w:sz="0" w:space="0" w:color="auto"/>
            <w:right w:val="none" w:sz="0" w:space="0" w:color="auto"/>
          </w:divBdr>
        </w:div>
        <w:div w:id="2043090857">
          <w:marLeft w:val="662"/>
          <w:marRight w:val="0"/>
          <w:marTop w:val="86"/>
          <w:marBottom w:val="0"/>
          <w:divBdr>
            <w:top w:val="none" w:sz="0" w:space="0" w:color="auto"/>
            <w:left w:val="none" w:sz="0" w:space="0" w:color="auto"/>
            <w:bottom w:val="none" w:sz="0" w:space="0" w:color="auto"/>
            <w:right w:val="none" w:sz="0" w:space="0" w:color="auto"/>
          </w:divBdr>
        </w:div>
      </w:divsChild>
    </w:div>
    <w:div w:id="86276018">
      <w:bodyDiv w:val="1"/>
      <w:marLeft w:val="0"/>
      <w:marRight w:val="0"/>
      <w:marTop w:val="0"/>
      <w:marBottom w:val="0"/>
      <w:divBdr>
        <w:top w:val="none" w:sz="0" w:space="0" w:color="auto"/>
        <w:left w:val="none" w:sz="0" w:space="0" w:color="auto"/>
        <w:bottom w:val="none" w:sz="0" w:space="0" w:color="auto"/>
        <w:right w:val="none" w:sz="0" w:space="0" w:color="auto"/>
      </w:divBdr>
    </w:div>
    <w:div w:id="114715857">
      <w:bodyDiv w:val="1"/>
      <w:marLeft w:val="0"/>
      <w:marRight w:val="0"/>
      <w:marTop w:val="0"/>
      <w:marBottom w:val="0"/>
      <w:divBdr>
        <w:top w:val="none" w:sz="0" w:space="0" w:color="auto"/>
        <w:left w:val="none" w:sz="0" w:space="0" w:color="auto"/>
        <w:bottom w:val="none" w:sz="0" w:space="0" w:color="auto"/>
        <w:right w:val="none" w:sz="0" w:space="0" w:color="auto"/>
      </w:divBdr>
    </w:div>
    <w:div w:id="257256594">
      <w:bodyDiv w:val="1"/>
      <w:marLeft w:val="0"/>
      <w:marRight w:val="0"/>
      <w:marTop w:val="0"/>
      <w:marBottom w:val="0"/>
      <w:divBdr>
        <w:top w:val="none" w:sz="0" w:space="0" w:color="auto"/>
        <w:left w:val="none" w:sz="0" w:space="0" w:color="auto"/>
        <w:bottom w:val="none" w:sz="0" w:space="0" w:color="auto"/>
        <w:right w:val="none" w:sz="0" w:space="0" w:color="auto"/>
      </w:divBdr>
    </w:div>
    <w:div w:id="344720797">
      <w:bodyDiv w:val="1"/>
      <w:marLeft w:val="0"/>
      <w:marRight w:val="0"/>
      <w:marTop w:val="0"/>
      <w:marBottom w:val="0"/>
      <w:divBdr>
        <w:top w:val="none" w:sz="0" w:space="0" w:color="auto"/>
        <w:left w:val="none" w:sz="0" w:space="0" w:color="auto"/>
        <w:bottom w:val="none" w:sz="0" w:space="0" w:color="auto"/>
        <w:right w:val="none" w:sz="0" w:space="0" w:color="auto"/>
      </w:divBdr>
      <w:divsChild>
        <w:div w:id="368914806">
          <w:marLeft w:val="547"/>
          <w:marRight w:val="0"/>
          <w:marTop w:val="130"/>
          <w:marBottom w:val="0"/>
          <w:divBdr>
            <w:top w:val="none" w:sz="0" w:space="0" w:color="auto"/>
            <w:left w:val="none" w:sz="0" w:space="0" w:color="auto"/>
            <w:bottom w:val="none" w:sz="0" w:space="0" w:color="auto"/>
            <w:right w:val="none" w:sz="0" w:space="0" w:color="auto"/>
          </w:divBdr>
        </w:div>
        <w:div w:id="1435593723">
          <w:marLeft w:val="547"/>
          <w:marRight w:val="0"/>
          <w:marTop w:val="130"/>
          <w:marBottom w:val="0"/>
          <w:divBdr>
            <w:top w:val="none" w:sz="0" w:space="0" w:color="auto"/>
            <w:left w:val="none" w:sz="0" w:space="0" w:color="auto"/>
            <w:bottom w:val="none" w:sz="0" w:space="0" w:color="auto"/>
            <w:right w:val="none" w:sz="0" w:space="0" w:color="auto"/>
          </w:divBdr>
        </w:div>
      </w:divsChild>
    </w:div>
    <w:div w:id="372267632">
      <w:bodyDiv w:val="1"/>
      <w:marLeft w:val="0"/>
      <w:marRight w:val="0"/>
      <w:marTop w:val="0"/>
      <w:marBottom w:val="0"/>
      <w:divBdr>
        <w:top w:val="none" w:sz="0" w:space="0" w:color="auto"/>
        <w:left w:val="none" w:sz="0" w:space="0" w:color="auto"/>
        <w:bottom w:val="none" w:sz="0" w:space="0" w:color="auto"/>
        <w:right w:val="none" w:sz="0" w:space="0" w:color="auto"/>
      </w:divBdr>
    </w:div>
    <w:div w:id="575435135">
      <w:bodyDiv w:val="1"/>
      <w:marLeft w:val="0"/>
      <w:marRight w:val="0"/>
      <w:marTop w:val="0"/>
      <w:marBottom w:val="0"/>
      <w:divBdr>
        <w:top w:val="none" w:sz="0" w:space="0" w:color="auto"/>
        <w:left w:val="none" w:sz="0" w:space="0" w:color="auto"/>
        <w:bottom w:val="none" w:sz="0" w:space="0" w:color="auto"/>
        <w:right w:val="none" w:sz="0" w:space="0" w:color="auto"/>
      </w:divBdr>
    </w:div>
    <w:div w:id="58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03111205">
          <w:marLeft w:val="547"/>
          <w:marRight w:val="0"/>
          <w:marTop w:val="130"/>
          <w:marBottom w:val="0"/>
          <w:divBdr>
            <w:top w:val="none" w:sz="0" w:space="0" w:color="auto"/>
            <w:left w:val="none" w:sz="0" w:space="0" w:color="auto"/>
            <w:bottom w:val="none" w:sz="0" w:space="0" w:color="auto"/>
            <w:right w:val="none" w:sz="0" w:space="0" w:color="auto"/>
          </w:divBdr>
        </w:div>
      </w:divsChild>
    </w:div>
    <w:div w:id="655038417">
      <w:bodyDiv w:val="1"/>
      <w:marLeft w:val="0"/>
      <w:marRight w:val="0"/>
      <w:marTop w:val="0"/>
      <w:marBottom w:val="0"/>
      <w:divBdr>
        <w:top w:val="none" w:sz="0" w:space="0" w:color="auto"/>
        <w:left w:val="none" w:sz="0" w:space="0" w:color="auto"/>
        <w:bottom w:val="none" w:sz="0" w:space="0" w:color="auto"/>
        <w:right w:val="none" w:sz="0" w:space="0" w:color="auto"/>
      </w:divBdr>
      <w:divsChild>
        <w:div w:id="490677492">
          <w:marLeft w:val="662"/>
          <w:marRight w:val="0"/>
          <w:marTop w:val="144"/>
          <w:marBottom w:val="0"/>
          <w:divBdr>
            <w:top w:val="none" w:sz="0" w:space="0" w:color="auto"/>
            <w:left w:val="none" w:sz="0" w:space="0" w:color="auto"/>
            <w:bottom w:val="none" w:sz="0" w:space="0" w:color="auto"/>
            <w:right w:val="none" w:sz="0" w:space="0" w:color="auto"/>
          </w:divBdr>
        </w:div>
        <w:div w:id="1242789046">
          <w:marLeft w:val="662"/>
          <w:marRight w:val="0"/>
          <w:marTop w:val="144"/>
          <w:marBottom w:val="0"/>
          <w:divBdr>
            <w:top w:val="none" w:sz="0" w:space="0" w:color="auto"/>
            <w:left w:val="none" w:sz="0" w:space="0" w:color="auto"/>
            <w:bottom w:val="none" w:sz="0" w:space="0" w:color="auto"/>
            <w:right w:val="none" w:sz="0" w:space="0" w:color="auto"/>
          </w:divBdr>
        </w:div>
        <w:div w:id="1526018864">
          <w:marLeft w:val="662"/>
          <w:marRight w:val="0"/>
          <w:marTop w:val="144"/>
          <w:marBottom w:val="0"/>
          <w:divBdr>
            <w:top w:val="none" w:sz="0" w:space="0" w:color="auto"/>
            <w:left w:val="none" w:sz="0" w:space="0" w:color="auto"/>
            <w:bottom w:val="none" w:sz="0" w:space="0" w:color="auto"/>
            <w:right w:val="none" w:sz="0" w:space="0" w:color="auto"/>
          </w:divBdr>
        </w:div>
        <w:div w:id="1770471691">
          <w:marLeft w:val="662"/>
          <w:marRight w:val="0"/>
          <w:marTop w:val="144"/>
          <w:marBottom w:val="0"/>
          <w:divBdr>
            <w:top w:val="none" w:sz="0" w:space="0" w:color="auto"/>
            <w:left w:val="none" w:sz="0" w:space="0" w:color="auto"/>
            <w:bottom w:val="none" w:sz="0" w:space="0" w:color="auto"/>
            <w:right w:val="none" w:sz="0" w:space="0" w:color="auto"/>
          </w:divBdr>
        </w:div>
      </w:divsChild>
    </w:div>
    <w:div w:id="688021999">
      <w:bodyDiv w:val="1"/>
      <w:marLeft w:val="0"/>
      <w:marRight w:val="0"/>
      <w:marTop w:val="0"/>
      <w:marBottom w:val="0"/>
      <w:divBdr>
        <w:top w:val="none" w:sz="0" w:space="0" w:color="auto"/>
        <w:left w:val="none" w:sz="0" w:space="0" w:color="auto"/>
        <w:bottom w:val="none" w:sz="0" w:space="0" w:color="auto"/>
        <w:right w:val="none" w:sz="0" w:space="0" w:color="auto"/>
      </w:divBdr>
    </w:div>
    <w:div w:id="697509942">
      <w:bodyDiv w:val="1"/>
      <w:marLeft w:val="0"/>
      <w:marRight w:val="0"/>
      <w:marTop w:val="0"/>
      <w:marBottom w:val="0"/>
      <w:divBdr>
        <w:top w:val="none" w:sz="0" w:space="0" w:color="auto"/>
        <w:left w:val="none" w:sz="0" w:space="0" w:color="auto"/>
        <w:bottom w:val="none" w:sz="0" w:space="0" w:color="auto"/>
        <w:right w:val="none" w:sz="0" w:space="0" w:color="auto"/>
      </w:divBdr>
    </w:div>
    <w:div w:id="870260684">
      <w:bodyDiv w:val="1"/>
      <w:marLeft w:val="0"/>
      <w:marRight w:val="0"/>
      <w:marTop w:val="0"/>
      <w:marBottom w:val="0"/>
      <w:divBdr>
        <w:top w:val="none" w:sz="0" w:space="0" w:color="auto"/>
        <w:left w:val="none" w:sz="0" w:space="0" w:color="auto"/>
        <w:bottom w:val="none" w:sz="0" w:space="0" w:color="auto"/>
        <w:right w:val="none" w:sz="0" w:space="0" w:color="auto"/>
      </w:divBdr>
    </w:div>
    <w:div w:id="1275164298">
      <w:bodyDiv w:val="1"/>
      <w:marLeft w:val="0"/>
      <w:marRight w:val="0"/>
      <w:marTop w:val="0"/>
      <w:marBottom w:val="0"/>
      <w:divBdr>
        <w:top w:val="none" w:sz="0" w:space="0" w:color="auto"/>
        <w:left w:val="none" w:sz="0" w:space="0" w:color="auto"/>
        <w:bottom w:val="none" w:sz="0" w:space="0" w:color="auto"/>
        <w:right w:val="none" w:sz="0" w:space="0" w:color="auto"/>
      </w:divBdr>
    </w:div>
    <w:div w:id="1425490312">
      <w:bodyDiv w:val="1"/>
      <w:marLeft w:val="0"/>
      <w:marRight w:val="0"/>
      <w:marTop w:val="0"/>
      <w:marBottom w:val="0"/>
      <w:divBdr>
        <w:top w:val="none" w:sz="0" w:space="0" w:color="auto"/>
        <w:left w:val="none" w:sz="0" w:space="0" w:color="auto"/>
        <w:bottom w:val="none" w:sz="0" w:space="0" w:color="auto"/>
        <w:right w:val="none" w:sz="0" w:space="0" w:color="auto"/>
      </w:divBdr>
    </w:div>
    <w:div w:id="1670282942">
      <w:bodyDiv w:val="1"/>
      <w:marLeft w:val="0"/>
      <w:marRight w:val="0"/>
      <w:marTop w:val="0"/>
      <w:marBottom w:val="0"/>
      <w:divBdr>
        <w:top w:val="none" w:sz="0" w:space="0" w:color="auto"/>
        <w:left w:val="none" w:sz="0" w:space="0" w:color="auto"/>
        <w:bottom w:val="none" w:sz="0" w:space="0" w:color="auto"/>
        <w:right w:val="none" w:sz="0" w:space="0" w:color="auto"/>
      </w:divBdr>
      <w:divsChild>
        <w:div w:id="1807890145">
          <w:marLeft w:val="547"/>
          <w:marRight w:val="0"/>
          <w:marTop w:val="130"/>
          <w:marBottom w:val="0"/>
          <w:divBdr>
            <w:top w:val="none" w:sz="0" w:space="0" w:color="auto"/>
            <w:left w:val="none" w:sz="0" w:space="0" w:color="auto"/>
            <w:bottom w:val="none" w:sz="0" w:space="0" w:color="auto"/>
            <w:right w:val="none" w:sz="0" w:space="0" w:color="auto"/>
          </w:divBdr>
        </w:div>
      </w:divsChild>
    </w:div>
    <w:div w:id="1744982486">
      <w:bodyDiv w:val="1"/>
      <w:marLeft w:val="0"/>
      <w:marRight w:val="0"/>
      <w:marTop w:val="0"/>
      <w:marBottom w:val="0"/>
      <w:divBdr>
        <w:top w:val="none" w:sz="0" w:space="0" w:color="auto"/>
        <w:left w:val="none" w:sz="0" w:space="0" w:color="auto"/>
        <w:bottom w:val="none" w:sz="0" w:space="0" w:color="auto"/>
        <w:right w:val="none" w:sz="0" w:space="0" w:color="auto"/>
      </w:divBdr>
    </w:div>
    <w:div w:id="1829052481">
      <w:bodyDiv w:val="1"/>
      <w:marLeft w:val="0"/>
      <w:marRight w:val="0"/>
      <w:marTop w:val="0"/>
      <w:marBottom w:val="0"/>
      <w:divBdr>
        <w:top w:val="none" w:sz="0" w:space="0" w:color="auto"/>
        <w:left w:val="none" w:sz="0" w:space="0" w:color="auto"/>
        <w:bottom w:val="none" w:sz="0" w:space="0" w:color="auto"/>
        <w:right w:val="none" w:sz="0" w:space="0" w:color="auto"/>
      </w:divBdr>
    </w:div>
    <w:div w:id="1925992710">
      <w:bodyDiv w:val="1"/>
      <w:marLeft w:val="0"/>
      <w:marRight w:val="0"/>
      <w:marTop w:val="0"/>
      <w:marBottom w:val="0"/>
      <w:divBdr>
        <w:top w:val="none" w:sz="0" w:space="0" w:color="auto"/>
        <w:left w:val="none" w:sz="0" w:space="0" w:color="auto"/>
        <w:bottom w:val="none" w:sz="0" w:space="0" w:color="auto"/>
        <w:right w:val="none" w:sz="0" w:space="0" w:color="auto"/>
      </w:divBdr>
    </w:div>
    <w:div w:id="2083333095">
      <w:bodyDiv w:val="1"/>
      <w:marLeft w:val="0"/>
      <w:marRight w:val="0"/>
      <w:marTop w:val="0"/>
      <w:marBottom w:val="0"/>
      <w:divBdr>
        <w:top w:val="none" w:sz="0" w:space="0" w:color="auto"/>
        <w:left w:val="none" w:sz="0" w:space="0" w:color="auto"/>
        <w:bottom w:val="none" w:sz="0" w:space="0" w:color="auto"/>
        <w:right w:val="none" w:sz="0" w:space="0" w:color="auto"/>
      </w:divBdr>
    </w:div>
    <w:div w:id="20887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Kristensen@midt.rm.dk" TargetMode="External"/><Relationship Id="rId13" Type="http://schemas.openxmlformats.org/officeDocument/2006/relationships/hyperlink" Target="mailto:rida@regionsjaelland.dk" TargetMode="External"/><Relationship Id="rId18" Type="http://schemas.openxmlformats.org/officeDocument/2006/relationships/hyperlink" Target="mailto:Ming.Chen@rsyd.dk" TargetMode="External"/><Relationship Id="rId3" Type="http://schemas.openxmlformats.org/officeDocument/2006/relationships/settings" Target="settings.xml"/><Relationship Id="rId7" Type="http://schemas.openxmlformats.org/officeDocument/2006/relationships/hyperlink" Target="mailto:christian.salgaard.jensen@regionh.dk" TargetMode="External"/><Relationship Id="rId12" Type="http://schemas.openxmlformats.org/officeDocument/2006/relationships/hyperlink" Target="mailto:nielnoer@rm.dk" TargetMode="External"/><Relationship Id="rId17" Type="http://schemas.openxmlformats.org/officeDocument/2006/relationships/hyperlink" Target="mailto:t.g.jensen@rsyd.dk" TargetMode="External"/><Relationship Id="rId2" Type="http://schemas.openxmlformats.org/officeDocument/2006/relationships/styles" Target="styles.xml"/><Relationship Id="rId16" Type="http://schemas.openxmlformats.org/officeDocument/2006/relationships/hyperlink" Target="mailto:dfd@rn.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ennis.schroeder.hansen.01@regionh.dk" TargetMode="External"/><Relationship Id="rId11" Type="http://schemas.openxmlformats.org/officeDocument/2006/relationships/hyperlink" Target="mailto:pkj@dadlnet.dk" TargetMode="External"/><Relationship Id="rId5" Type="http://schemas.openxmlformats.org/officeDocument/2006/relationships/hyperlink" Target="mailto:soenksen@live.dk" TargetMode="External"/><Relationship Id="rId15" Type="http://schemas.openxmlformats.org/officeDocument/2006/relationships/hyperlink" Target="mailto:kfu@ssi.dk" TargetMode="External"/><Relationship Id="rId10" Type="http://schemas.openxmlformats.org/officeDocument/2006/relationships/hyperlink" Target="mailto:tbjarnsholt@sund.ku.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a.littauer@hvh.regionh.dk" TargetMode="External"/><Relationship Id="rId14" Type="http://schemas.openxmlformats.org/officeDocument/2006/relationships/hyperlink" Target="mailto:jejc@regionsjaella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Koncern IT Region Sjælland</Company>
  <LinksUpToDate>false</LinksUpToDate>
  <CharactersWithSpaces>5272</CharactersWithSpaces>
  <SharedDoc>false</SharedDoc>
  <HLinks>
    <vt:vector size="108" baseType="variant">
      <vt:variant>
        <vt:i4>458865</vt:i4>
      </vt:variant>
      <vt:variant>
        <vt:i4>51</vt:i4>
      </vt:variant>
      <vt:variant>
        <vt:i4>0</vt:i4>
      </vt:variant>
      <vt:variant>
        <vt:i4>5</vt:i4>
      </vt:variant>
      <vt:variant>
        <vt:lpwstr>mailto:Ming.Chen@rsyd.dk</vt:lpwstr>
      </vt:variant>
      <vt:variant>
        <vt:lpwstr/>
      </vt:variant>
      <vt:variant>
        <vt:i4>2293783</vt:i4>
      </vt:variant>
      <vt:variant>
        <vt:i4>48</vt:i4>
      </vt:variant>
      <vt:variant>
        <vt:i4>0</vt:i4>
      </vt:variant>
      <vt:variant>
        <vt:i4>5</vt:i4>
      </vt:variant>
      <vt:variant>
        <vt:lpwstr>mailto:t.g.jensen@rsyd.dk</vt:lpwstr>
      </vt:variant>
      <vt:variant>
        <vt:lpwstr/>
      </vt:variant>
      <vt:variant>
        <vt:i4>6357015</vt:i4>
      </vt:variant>
      <vt:variant>
        <vt:i4>45</vt:i4>
      </vt:variant>
      <vt:variant>
        <vt:i4>0</vt:i4>
      </vt:variant>
      <vt:variant>
        <vt:i4>5</vt:i4>
      </vt:variant>
      <vt:variant>
        <vt:lpwstr>mailto:Thomas.Sydenham@rsyd.dk</vt:lpwstr>
      </vt:variant>
      <vt:variant>
        <vt:lpwstr/>
      </vt:variant>
      <vt:variant>
        <vt:i4>5570662</vt:i4>
      </vt:variant>
      <vt:variant>
        <vt:i4>42</vt:i4>
      </vt:variant>
      <vt:variant>
        <vt:i4>0</vt:i4>
      </vt:variant>
      <vt:variant>
        <vt:i4>5</vt:i4>
      </vt:variant>
      <vt:variant>
        <vt:lpwstr>mailto:dfd@rn.dk</vt:lpwstr>
      </vt:variant>
      <vt:variant>
        <vt:lpwstr/>
      </vt:variant>
      <vt:variant>
        <vt:i4>1310757</vt:i4>
      </vt:variant>
      <vt:variant>
        <vt:i4>39</vt:i4>
      </vt:variant>
      <vt:variant>
        <vt:i4>0</vt:i4>
      </vt:variant>
      <vt:variant>
        <vt:i4>5</vt:i4>
      </vt:variant>
      <vt:variant>
        <vt:lpwstr>mailto:claus.ostergaard@slb.regionsyddanmark.dk</vt:lpwstr>
      </vt:variant>
      <vt:variant>
        <vt:lpwstr/>
      </vt:variant>
      <vt:variant>
        <vt:i4>131121</vt:i4>
      </vt:variant>
      <vt:variant>
        <vt:i4>36</vt:i4>
      </vt:variant>
      <vt:variant>
        <vt:i4>0</vt:i4>
      </vt:variant>
      <vt:variant>
        <vt:i4>5</vt:i4>
      </vt:variant>
      <vt:variant>
        <vt:lpwstr>mailto:kfu@ssi.dk</vt:lpwstr>
      </vt:variant>
      <vt:variant>
        <vt:lpwstr/>
      </vt:variant>
      <vt:variant>
        <vt:i4>524329</vt:i4>
      </vt:variant>
      <vt:variant>
        <vt:i4>33</vt:i4>
      </vt:variant>
      <vt:variant>
        <vt:i4>0</vt:i4>
      </vt:variant>
      <vt:variant>
        <vt:i4>5</vt:i4>
      </vt:variant>
      <vt:variant>
        <vt:lpwstr>mailto:jejc@regionsjaelland.dk</vt:lpwstr>
      </vt:variant>
      <vt:variant>
        <vt:lpwstr/>
      </vt:variant>
      <vt:variant>
        <vt:i4>1966119</vt:i4>
      </vt:variant>
      <vt:variant>
        <vt:i4>30</vt:i4>
      </vt:variant>
      <vt:variant>
        <vt:i4>0</vt:i4>
      </vt:variant>
      <vt:variant>
        <vt:i4>5</vt:i4>
      </vt:variant>
      <vt:variant>
        <vt:lpwstr>mailto:rida@regionsjaelland.dk</vt:lpwstr>
      </vt:variant>
      <vt:variant>
        <vt:lpwstr/>
      </vt:variant>
      <vt:variant>
        <vt:i4>2818062</vt:i4>
      </vt:variant>
      <vt:variant>
        <vt:i4>27</vt:i4>
      </vt:variant>
      <vt:variant>
        <vt:i4>0</vt:i4>
      </vt:variant>
      <vt:variant>
        <vt:i4>5</vt:i4>
      </vt:variant>
      <vt:variant>
        <vt:lpwstr>mailto:nielnoer@rm.dk</vt:lpwstr>
      </vt:variant>
      <vt:variant>
        <vt:lpwstr/>
      </vt:variant>
      <vt:variant>
        <vt:i4>393255</vt:i4>
      </vt:variant>
      <vt:variant>
        <vt:i4>24</vt:i4>
      </vt:variant>
      <vt:variant>
        <vt:i4>0</vt:i4>
      </vt:variant>
      <vt:variant>
        <vt:i4>5</vt:i4>
      </vt:variant>
      <vt:variant>
        <vt:lpwstr>mailto:pkj@dadlnet.dk</vt:lpwstr>
      </vt:variant>
      <vt:variant>
        <vt:lpwstr/>
      </vt:variant>
      <vt:variant>
        <vt:i4>4456503</vt:i4>
      </vt:variant>
      <vt:variant>
        <vt:i4>21</vt:i4>
      </vt:variant>
      <vt:variant>
        <vt:i4>0</vt:i4>
      </vt:variant>
      <vt:variant>
        <vt:i4>5</vt:i4>
      </vt:variant>
      <vt:variant>
        <vt:lpwstr>mailto:tbjarnsholt@sund.ku.dk</vt:lpwstr>
      </vt:variant>
      <vt:variant>
        <vt:lpwstr/>
      </vt:variant>
      <vt:variant>
        <vt:i4>2293783</vt:i4>
      </vt:variant>
      <vt:variant>
        <vt:i4>18</vt:i4>
      </vt:variant>
      <vt:variant>
        <vt:i4>0</vt:i4>
      </vt:variant>
      <vt:variant>
        <vt:i4>5</vt:i4>
      </vt:variant>
      <vt:variant>
        <vt:lpwstr>mailto:t.g.jensen@rsyd.dk</vt:lpwstr>
      </vt:variant>
      <vt:variant>
        <vt:lpwstr/>
      </vt:variant>
      <vt:variant>
        <vt:i4>4718700</vt:i4>
      </vt:variant>
      <vt:variant>
        <vt:i4>15</vt:i4>
      </vt:variant>
      <vt:variant>
        <vt:i4>0</vt:i4>
      </vt:variant>
      <vt:variant>
        <vt:i4>5</vt:i4>
      </vt:variant>
      <vt:variant>
        <vt:lpwstr>mailto:Ulrik.Stenz.Justesen@rsyd.dk</vt:lpwstr>
      </vt:variant>
      <vt:variant>
        <vt:lpwstr/>
      </vt:variant>
      <vt:variant>
        <vt:i4>5242977</vt:i4>
      </vt:variant>
      <vt:variant>
        <vt:i4>12</vt:i4>
      </vt:variant>
      <vt:variant>
        <vt:i4>0</vt:i4>
      </vt:variant>
      <vt:variant>
        <vt:i4>5</vt:i4>
      </vt:variant>
      <vt:variant>
        <vt:lpwstr>mailto:pia.littauer@hvh.regionh.dk</vt:lpwstr>
      </vt:variant>
      <vt:variant>
        <vt:lpwstr/>
      </vt:variant>
      <vt:variant>
        <vt:i4>262202</vt:i4>
      </vt:variant>
      <vt:variant>
        <vt:i4>9</vt:i4>
      </vt:variant>
      <vt:variant>
        <vt:i4>0</vt:i4>
      </vt:variant>
      <vt:variant>
        <vt:i4>5</vt:i4>
      </vt:variant>
      <vt:variant>
        <vt:lpwstr>mailto:Lise.Kristensen@midt.rm.dk</vt:lpwstr>
      </vt:variant>
      <vt:variant>
        <vt:lpwstr/>
      </vt:variant>
      <vt:variant>
        <vt:i4>2818078</vt:i4>
      </vt:variant>
      <vt:variant>
        <vt:i4>6</vt:i4>
      </vt:variant>
      <vt:variant>
        <vt:i4>0</vt:i4>
      </vt:variant>
      <vt:variant>
        <vt:i4>5</vt:i4>
      </vt:variant>
      <vt:variant>
        <vt:lpwstr>mailto:christian.salgaard.jensen@regionh.dk</vt:lpwstr>
      </vt:variant>
      <vt:variant>
        <vt:lpwstr/>
      </vt:variant>
      <vt:variant>
        <vt:i4>3866714</vt:i4>
      </vt:variant>
      <vt:variant>
        <vt:i4>3</vt:i4>
      </vt:variant>
      <vt:variant>
        <vt:i4>0</vt:i4>
      </vt:variant>
      <vt:variant>
        <vt:i4>5</vt:i4>
      </vt:variant>
      <vt:variant>
        <vt:lpwstr>mailto:dennis.schroeder.hansen.01@regionh.dk</vt:lpwstr>
      </vt:variant>
      <vt:variant>
        <vt:lpwstr/>
      </vt:variant>
      <vt:variant>
        <vt:i4>5374050</vt:i4>
      </vt:variant>
      <vt:variant>
        <vt:i4>0</vt:i4>
      </vt:variant>
      <vt:variant>
        <vt:i4>0</vt:i4>
      </vt:variant>
      <vt:variant>
        <vt:i4>5</vt:i4>
      </vt:variant>
      <vt:variant>
        <vt:lpwstr>mailto:soenksen@live.dk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Outlook</dc:creator>
  <cp:lastModifiedBy>Hans Linde Nielsen (zpmk)</cp:lastModifiedBy>
  <cp:revision>2</cp:revision>
  <cp:lastPrinted>2013-12-18T10:28:00Z</cp:lastPrinted>
  <dcterms:created xsi:type="dcterms:W3CDTF">2015-09-14T09:56:00Z</dcterms:created>
  <dcterms:modified xsi:type="dcterms:W3CDTF">2015-09-14T09:56:00Z</dcterms:modified>
</cp:coreProperties>
</file>